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41" w:firstLineChars="157"/>
        <w:jc w:val="both"/>
        <w:textAlignment w:val="auto"/>
        <w:rPr>
          <w:rFonts w:hint="default" w:ascii="Times New Roman" w:hAnsi="Times New Roman" w:cs="Times New Roman"/>
          <w:b/>
          <w:bCs/>
          <w:sz w:val="28"/>
          <w:szCs w:val="28"/>
        </w:rPr>
      </w:pPr>
      <w:r xmlns:w="http://schemas.openxmlformats.org/wordprocessingml/2006/main">
        <w:rPr>
          <w:rFonts w:hint="default" w:ascii="Times New Roman" w:hAnsi="Times New Roman" w:cs="Times New Roman"/>
          <w:b/>
          <w:bCs/>
          <w:sz w:val="28"/>
          <w:szCs w:val="28"/>
        </w:rPr>
        <w:t xml:space="preserve">Assignments and guidelines for seminar classes</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The topics of the seminars correspond to the topics of the lectures and the curriculum of the discipline, and therefore the issues brought up for discussion are focused on the most important aspects of the lecture course.</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The educational objectives of the seminars in studying this course are aimed at developing: knowledge of basic terms, concepts, etc.; skills in using primary sources and other sources of information on the subject; skills in making well-founded conclusions, mastering the technology of reasoning and arguing one's position on a specific issue; skills in using the acquired knowledge in professional activities.</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One of the main means of achieving these goals is work in seminars. Here, group work is more effective, which activates students' activity based on the need for self-expression and debate and allows them to compare their knowledge with the knowledge of others.</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It is advisable to consider one topic at each seminar. Due to the lack of training hours allocated to practical classes, several related topics were combined and brought out for one lesson.</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In preparation for a seminar, students work through the lecture material, then study the main and additional literature. After this, the actual work at the seminars follows, during which the acquired knowledge is deepened and consolidated. At the next stage, during the midterm control, a number of the studied course topics are repeated and consolidated.</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The specific nature of the discipline determines the possibility of conducting seminar classes mainly in a discussion form or in the form of specially prepared reports or papers. In the latter case, two opponents are assigned to the main speaker in advance, who must objectively evaluate the presentation, supplement it if necessary, and express their point of view on one or another aspect of the teaching under consideration.</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The remaining questions are considered in the form of a frontal survey. The reports that students prepare for seminars are research work and therefore must consider the issues submitted for discussion in more detail. The reports are designed in accordance with the rules (on A4 sheets, a title page, etc.). In this case, the student comes out in front of the audience and retells the prepared material of the report in his own words, using quotes and excerpts from the text. After the end of the presentation, a discussion is organized. The students of the group can ask the speaker questions on the topic, ask for clarification of unclear points.</w:t>
      </w: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39" w:firstLineChars="157"/>
        <w:jc w:val="both"/>
        <w:textAlignment w:val="auto"/>
        <w:rPr>
          <w:rFonts w:hint="default" w:ascii="Times New Roman" w:hAnsi="Times New Roman" w:eastAsia="Times New Roman" w:cs="Times New Roman"/>
          <w:sz w:val="28"/>
          <w:szCs w:val="28"/>
        </w:rPr>
      </w:pPr>
      <w:r xmlns:w="http://schemas.openxmlformats.org/wordprocessingml/2006/main">
        <w:rPr>
          <w:rFonts w:hint="default" w:ascii="Times New Roman" w:hAnsi="Times New Roman" w:eastAsia="Times New Roman" w:cs="Times New Roman"/>
          <w:sz w:val="28"/>
          <w:szCs w:val="28"/>
        </w:rPr>
        <w:t xml:space="preserve">Preparing answers to seminar questions provides an opportunity to demonstrate one’s knowledge and skills, and is the most important condition for the emergence of dialogue as the most promising form of work at the seminar, as a form of communication between the teacher and the student and between the students of the group.</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41" w:firstLineChars="157"/>
        <w:jc w:val="both"/>
        <w:textAlignment w:val="auto"/>
        <w:rPr>
          <w:rFonts w:hint="default" w:ascii="Times New Roman" w:hAnsi="Times New Roman" w:cs="Times New Roman"/>
          <w:b/>
          <w:bCs/>
          <w:sz w:val="28"/>
          <w:szCs w:val="28"/>
          <w:lang w:val="ru-RU"/>
        </w:rPr>
      </w:pPr>
      <w:r xmlns:w="http://schemas.openxmlformats.org/wordprocessingml/2006/main">
        <w:rPr>
          <w:rFonts w:hint="default" w:ascii="Times New Roman" w:hAnsi="Times New Roman" w:cs="Times New Roman"/>
          <w:b/>
          <w:bCs/>
          <w:sz w:val="28"/>
          <w:szCs w:val="28"/>
        </w:rPr>
        <w:t xml:space="preserve">Module 1. Theoretical aspects </w:t>
      </w:r>
      <w:r xmlns:w="http://schemas.openxmlformats.org/wordprocessingml/2006/main">
        <w:rPr>
          <w:rFonts w:hint="default" w:ascii="Times New Roman" w:hAnsi="Times New Roman" w:cs="Times New Roman"/>
          <w:b/>
          <w:bCs/>
          <w:sz w:val="28"/>
          <w:szCs w:val="28"/>
          <w:lang w:val="ru-RU"/>
        </w:rPr>
        <w:t xml:space="preserve">of political ethics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Seminar lesson </w:t>
      </w:r>
      <w:r xmlns:w="http://schemas.openxmlformats.org/wordprocessingml/2006/main">
        <w:rPr>
          <w:rFonts w:hint="default" w:ascii="Times New Roman" w:hAnsi="Times New Roman" w:cs="Times New Roman"/>
          <w:bCs/>
          <w:sz w:val="28"/>
          <w:szCs w:val="28"/>
          <w:lang w:val="ru-RU"/>
        </w:rPr>
        <w:t xml:space="preserve">1. </w:t>
      </w:r>
      <w:r xmlns:w="http://schemas.openxmlformats.org/wordprocessingml/2006/main">
        <w:rPr>
          <w:rFonts w:hint="default" w:ascii="Times New Roman" w:hAnsi="Times New Roman" w:cs="Times New Roman"/>
          <w:bCs/>
          <w:sz w:val="28"/>
          <w:szCs w:val="28"/>
        </w:rPr>
        <w:t xml:space="preserve">The nature of morality.</w:t>
      </w:r>
    </w:p>
    <w:p>
      <w:pPr xmlns:w="http://schemas.openxmlformats.org/wordprocessingml/2006/main">
        <w:pStyle w:val="6"/>
        <w:keepNext w:val="0"/>
        <w:keepLines w:val="0"/>
        <w:pageBreakBefore w:val="0"/>
        <w:widowControl/>
        <w:numPr>
          <w:ilvl w:val="3"/>
          <w:numId w:val="1"/>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sz w:val="28"/>
          <w:szCs w:val="28"/>
        </w:rPr>
        <w:t xml:space="preserve">The origin of morality.</w:t>
      </w:r>
    </w:p>
    <w:p>
      <w:pPr xmlns:w="http://schemas.openxmlformats.org/wordprocessingml/2006/main">
        <w:pStyle w:val="6"/>
        <w:keepNext w:val="0"/>
        <w:keepLines w:val="0"/>
        <w:pageBreakBefore w:val="0"/>
        <w:widowControl/>
        <w:numPr>
          <w:ilvl w:val="0"/>
          <w:numId w:val="1"/>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Methods of justifying morality</w:t>
      </w:r>
      <w:r xmlns:w="http://schemas.openxmlformats.org/wordprocessingml/2006/main">
        <w:rPr>
          <w:rFonts w:hint="default" w:ascii="Times New Roman" w:hAnsi="Times New Roman" w:cs="Times New Roman"/>
          <w:sz w:val="28"/>
          <w:szCs w:val="28"/>
          <w:lang w:val="en-US"/>
        </w:rPr>
        <w:t xml:space="preserve"> </w:t>
      </w:r>
      <w:r xmlns:w="http://schemas.openxmlformats.org/wordprocessingml/2006/main">
        <w:rPr>
          <w:rFonts w:hint="default" w:ascii="Times New Roman" w:hAnsi="Times New Roman" w:cs="Times New Roman"/>
          <w:sz w:val="28"/>
          <w:szCs w:val="28"/>
          <w:lang w:val="ru-RU"/>
        </w:rPr>
        <w:t xml:space="preserve">and its norms.</w:t>
      </w:r>
    </w:p>
    <w:p>
      <w:pPr xmlns:w="http://schemas.openxmlformats.org/wordprocessingml/2006/main">
        <w:pStyle w:val="6"/>
        <w:keepNext w:val="0"/>
        <w:keepLines w:val="0"/>
        <w:pageBreakBefore w:val="0"/>
        <w:widowControl/>
        <w:numPr>
          <w:ilvl w:val="0"/>
          <w:numId w:val="1"/>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lang w:val="ru-RU"/>
        </w:rPr>
        <w:t xml:space="preserve">Morality as a volitional quality.</w:t>
      </w:r>
    </w:p>
    <w:p>
      <w:pPr xmlns:w="http://schemas.openxmlformats.org/wordprocessingml/2006/main">
        <w:pStyle w:val="6"/>
        <w:keepNext w:val="0"/>
        <w:keepLines w:val="0"/>
        <w:pageBreakBefore w:val="0"/>
        <w:widowControl/>
        <w:numPr>
          <w:ilvl w:val="0"/>
          <w:numId w:val="1"/>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Moral dilemmas </w:t>
      </w:r>
      <w:r xmlns:w="http://schemas.openxmlformats.org/wordprocessingml/2006/main">
        <w:rPr>
          <w:rFonts w:hint="default" w:ascii="Times New Roman" w:hAnsi="Times New Roman" w:cs="Times New Roman"/>
          <w:sz w:val="28"/>
          <w:szCs w:val="28"/>
          <w:lang w:val="ru-RU"/>
        </w:rPr>
        <w:t xml:space="preserve">and </w:t>
      </w:r>
      <w:r xmlns:w="http://schemas.openxmlformats.org/wordprocessingml/2006/main">
        <w:rPr>
          <w:rFonts w:hint="default" w:ascii="Times New Roman" w:hAnsi="Times New Roman" w:cs="Times New Roman"/>
          <w:sz w:val="28"/>
          <w:szCs w:val="28"/>
        </w:rPr>
        <w:t xml:space="preserve">discourse on immorality</w:t>
      </w:r>
    </w:p>
    <w:p>
      <w:pPr xmlns:w="http://schemas.openxmlformats.org/wordprocessingml/2006/main">
        <w:pStyle w:val="6"/>
        <w:keepNext w:val="0"/>
        <w:keepLines w:val="0"/>
        <w:pageBreakBefore w:val="0"/>
        <w:widowControl/>
        <w:numPr>
          <w:ilvl w:val="0"/>
          <w:numId w:val="1"/>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Ethics as a philosophy of morality.</w:t>
      </w:r>
    </w:p>
    <w:p>
      <w:pPr xmlns:w="http://schemas.openxmlformats.org/wordprocessingml/2006/main">
        <w:pStyle w:val="6"/>
        <w:keepNext w:val="0"/>
        <w:keepLines w:val="0"/>
        <w:pageBreakBefore w:val="0"/>
        <w:widowControl/>
        <w:numPr>
          <w:ilvl w:val="0"/>
          <w:numId w:val="1"/>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lang w:val="ru-RU"/>
        </w:rPr>
        <w:t xml:space="preserve">Semantic field of the concept “ethics”: semantic vectors.</w:t>
      </w:r>
    </w:p>
    <w:p>
      <w:pPr xmlns:w="http://schemas.openxmlformats.org/wordprocessingml/2006/main">
        <w:pStyle w:val="6"/>
        <w:keepNext w:val="0"/>
        <w:keepLines w:val="0"/>
        <w:pageBreakBefore w:val="0"/>
        <w:widowControl/>
        <w:numPr>
          <w:ilvl w:val="0"/>
          <w:numId w:val="1"/>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Augustine Aurelius in his work "The City of God" discusses the dichotomy of good and evil: "... Therefore, although not every evil man will be good, no one, however, will be good who was not evil; ...". Do you agree with the opinion of the medieval author? Give a reasoned answer of agreement or disagreement with this statement of the author.</w:t>
      </w:r>
    </w:p>
    <w:p>
      <w:pPr>
        <w:pStyle w:val="6"/>
        <w:keepNext w:val="0"/>
        <w:keepLines w:val="0"/>
        <w:pageBreakBefore w:val="0"/>
        <w:widowControl/>
        <w:numPr>
          <w:ilvl w:val="0"/>
          <w:numId w:val="0"/>
        </w:numPr>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bCs/>
          <w:sz w:val="28"/>
          <w:szCs w:val="28"/>
        </w:rPr>
        <w:t xml:space="preserve">Seminar lesson 2. Morality as a social phenomenon </w:t>
      </w:r>
      <w:r xmlns:w="http://schemas.openxmlformats.org/wordprocessingml/2006/main">
        <w:rPr>
          <w:rFonts w:hint="default" w:ascii="Times New Roman" w:hAnsi="Times New Roman" w:cs="Times New Roman"/>
          <w:sz w:val="28"/>
          <w:szCs w:val="28"/>
        </w:rPr>
        <w:t xml:space="preserve">.</w:t>
      </w:r>
    </w:p>
    <w:p>
      <w:pPr xmlns:w="http://schemas.openxmlformats.org/wordprocessingml/2006/main">
        <w:keepNext w:val="0"/>
        <w:keepLines w:val="0"/>
        <w:pageBreakBefore w:val="0"/>
        <w:widowControl/>
        <w:numPr>
          <w:ilvl w:val="0"/>
          <w:numId w:val="2"/>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lang w:val="ru-RU"/>
        </w:rPr>
        <w:t xml:space="preserve">Genesis of </w:t>
      </w:r>
      <w:r xmlns:w="http://schemas.openxmlformats.org/wordprocessingml/2006/main">
        <w:rPr>
          <w:rFonts w:hint="default" w:ascii="Times New Roman" w:hAnsi="Times New Roman" w:cs="Times New Roman"/>
          <w:sz w:val="28"/>
          <w:szCs w:val="28"/>
        </w:rPr>
        <w:t xml:space="preserve">morality </w:t>
      </w:r>
      <w:r xmlns:w="http://schemas.openxmlformats.org/wordprocessingml/2006/main">
        <w:rPr>
          <w:rFonts w:hint="default" w:ascii="Times New Roman" w:hAnsi="Times New Roman" w:cs="Times New Roman"/>
          <w:sz w:val="28"/>
          <w:szCs w:val="28"/>
          <w:lang w:val="ru-RU"/>
        </w:rPr>
        <w:t xml:space="preserve">and </w:t>
      </w:r>
      <w:r xmlns:w="http://schemas.openxmlformats.org/wordprocessingml/2006/main">
        <w:rPr>
          <w:rFonts w:hint="default" w:ascii="Times New Roman" w:hAnsi="Times New Roman" w:cs="Times New Roman"/>
          <w:sz w:val="28"/>
          <w:szCs w:val="28"/>
        </w:rPr>
        <w:t xml:space="preserve">spiritual values of society.</w:t>
      </w:r>
    </w:p>
    <w:p>
      <w:pPr xmlns:w="http://schemas.openxmlformats.org/wordprocessingml/2006/main">
        <w:keepNext w:val="0"/>
        <w:keepLines w:val="0"/>
        <w:pageBreakBefore w:val="0"/>
        <w:widowControl/>
        <w:numPr>
          <w:ilvl w:val="0"/>
          <w:numId w:val="2"/>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lang w:val="ru-RU"/>
        </w:rPr>
        <w:t xml:space="preserve">Foundations of moral behavior.</w:t>
      </w:r>
    </w:p>
    <w:p>
      <w:pPr xmlns:w="http://schemas.openxmlformats.org/wordprocessingml/2006/main">
        <w:keepNext w:val="0"/>
        <w:keepLines w:val="0"/>
        <w:pageBreakBefore w:val="0"/>
        <w:widowControl/>
        <w:numPr>
          <w:ilvl w:val="0"/>
          <w:numId w:val="2"/>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lang w:val="ru-RU"/>
        </w:rPr>
        <w:t xml:space="preserve">Similarities and differences between morality and ethics.</w:t>
      </w:r>
    </w:p>
    <w:p>
      <w:pPr xmlns:w="http://schemas.openxmlformats.org/wordprocessingml/2006/main">
        <w:keepNext w:val="0"/>
        <w:keepLines w:val="0"/>
        <w:pageBreakBefore w:val="0"/>
        <w:widowControl/>
        <w:numPr>
          <w:ilvl w:val="0"/>
          <w:numId w:val="2"/>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lang w:val="ru-RU"/>
        </w:rPr>
        <w:t xml:space="preserve">The Ten Commandments of God in Christianity - the moral principles of all mankind?</w:t>
      </w:r>
    </w:p>
    <w:p>
      <w:pPr xmlns:w="http://schemas.openxmlformats.org/wordprocessingml/2006/main">
        <w:keepNext w:val="0"/>
        <w:keepLines w:val="0"/>
        <w:pageBreakBefore w:val="0"/>
        <w:widowControl/>
        <w:numPr>
          <w:ilvl w:val="0"/>
          <w:numId w:val="2"/>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Conscience as the most important component of moral regulation of behavior.</w:t>
      </w:r>
    </w:p>
    <w:p>
      <w:pPr xmlns:w="http://schemas.openxmlformats.org/wordprocessingml/2006/main">
        <w:pStyle w:val="6"/>
        <w:keepNext w:val="0"/>
        <w:keepLines w:val="0"/>
        <w:pageBreakBefore w:val="0"/>
        <w:widowControl/>
        <w:numPr>
          <w:ilvl w:val="0"/>
          <w:numId w:val="0"/>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lang w:val="ru-RU"/>
        </w:rPr>
        <w:t xml:space="preserve">Discussion on the topic: "Antinomies of human nature".</w:t>
      </w:r>
    </w:p>
    <w:p>
      <w:pPr>
        <w:pStyle w:val="6"/>
        <w:keepNext w:val="0"/>
        <w:keepLines w:val="0"/>
        <w:pageBreakBefore w:val="0"/>
        <w:widowControl/>
        <w:numPr>
          <w:ilvl w:val="0"/>
          <w:numId w:val="0"/>
        </w:numPr>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bCs/>
          <w:sz w:val="28"/>
          <w:szCs w:val="28"/>
        </w:rPr>
        <w:t xml:space="preserve">Seminar lesson </w:t>
      </w:r>
      <w:r xmlns:w="http://schemas.openxmlformats.org/wordprocessingml/2006/main">
        <w:rPr>
          <w:rFonts w:hint="default" w:ascii="Times New Roman" w:hAnsi="Times New Roman" w:cs="Times New Roman"/>
          <w:bCs/>
          <w:sz w:val="28"/>
          <w:szCs w:val="28"/>
          <w:lang w:val="ru-RU"/>
        </w:rPr>
        <w:t xml:space="preserve">3. </w:t>
      </w:r>
      <w:r xmlns:w="http://schemas.openxmlformats.org/wordprocessingml/2006/main">
        <w:rPr>
          <w:rFonts w:hint="default" w:ascii="Times New Roman" w:hAnsi="Times New Roman" w:cs="Times New Roman"/>
          <w:sz w:val="28"/>
          <w:szCs w:val="28"/>
          <w:lang w:val="ru-RU"/>
        </w:rPr>
        <w:t xml:space="preserve">On the peculiarities of </w:t>
      </w:r>
      <w:r xmlns:w="http://schemas.openxmlformats.org/wordprocessingml/2006/main">
        <w:rPr>
          <w:rFonts w:hint="default" w:ascii="Times New Roman" w:hAnsi="Times New Roman" w:cs="Times New Roman"/>
          <w:bCs/>
          <w:sz w:val="28"/>
          <w:szCs w:val="28"/>
        </w:rPr>
        <w:t xml:space="preserve">the </w:t>
      </w:r>
      <w:r xmlns:w="http://schemas.openxmlformats.org/wordprocessingml/2006/main">
        <w:rPr>
          <w:rFonts w:hint="default" w:ascii="Times New Roman" w:hAnsi="Times New Roman" w:cs="Times New Roman"/>
          <w:sz w:val="28"/>
          <w:szCs w:val="28"/>
        </w:rPr>
        <w:t xml:space="preserve">genesis and development of political ethics </w:t>
      </w:r>
      <w:r xmlns:w="http://schemas.openxmlformats.org/wordprocessingml/2006/main">
        <w:rPr>
          <w:rFonts w:hint="default" w:ascii="Times New Roman" w:hAnsi="Times New Roman" w:cs="Times New Roman"/>
          <w:sz w:val="28"/>
          <w:szCs w:val="28"/>
          <w:lang w:val="ru-RU"/>
        </w:rPr>
        <w:t xml:space="preserve">.</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rPr>
        <w:t xml:space="preserve">1. </w:t>
      </w:r>
      <w:r xmlns:w="http://schemas.openxmlformats.org/wordprocessingml/2006/main">
        <w:rPr>
          <w:rFonts w:hint="default" w:ascii="Times New Roman" w:hAnsi="Times New Roman" w:cs="Times New Roman"/>
          <w:sz w:val="28"/>
          <w:szCs w:val="28"/>
          <w:lang w:val="ru-RU"/>
        </w:rPr>
        <w:t xml:space="preserve">Political Ethics of the Ancient East (Confucius, Lao Tzu)</w:t>
      </w:r>
    </w:p>
    <w:p>
      <w:pPr xmlns:w="http://schemas.openxmlformats.org/wordprocessingml/2006/main">
        <w:keepNext w:val="0"/>
        <w:keepLines w:val="0"/>
        <w:pageBreakBefore w:val="0"/>
        <w:widowControl/>
        <w:numPr>
          <w:ilvl w:val="0"/>
          <w:numId w:val="3"/>
        </w:numPr>
        <w:tabs>
          <w:tab w:val="left" w:pos="4840"/>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Classical Political Ethics: Plato and Aristotle.</w:t>
      </w:r>
    </w:p>
    <w:p>
      <w:pPr xmlns:w="http://schemas.openxmlformats.org/wordprocessingml/2006/main">
        <w:keepNext w:val="0"/>
        <w:keepLines w:val="0"/>
        <w:pageBreakBefore w:val="0"/>
        <w:widowControl/>
        <w:numPr>
          <w:ilvl w:val="0"/>
          <w:numId w:val="3"/>
        </w:numPr>
        <w:tabs>
          <w:tab w:val="left" w:pos="4840"/>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Political Ethics in the Middle Ages </w:t>
      </w:r>
      <w:r xmlns:w="http://schemas.openxmlformats.org/wordprocessingml/2006/main">
        <w:rPr>
          <w:rFonts w:hint="default" w:ascii="Times New Roman" w:hAnsi="Times New Roman" w:cs="Times New Roman"/>
          <w:sz w:val="28"/>
          <w:szCs w:val="28"/>
          <w:lang w:val="ru-RU"/>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Augustine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of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Hippo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and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Thomas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Aquinas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w:t>
      </w:r>
    </w:p>
    <w:p>
      <w:pPr xmlns:w="http://schemas.openxmlformats.org/wordprocessingml/2006/main">
        <w:keepNext w:val="0"/>
        <w:keepLines w:val="0"/>
        <w:pageBreakBefore w:val="0"/>
        <w:widowControl/>
        <w:numPr>
          <w:ilvl w:val="0"/>
          <w:numId w:val="3"/>
        </w:numPr>
        <w:tabs>
          <w:tab w:val="left" w:pos="4840"/>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imSun" w:cs="Times New Roman"/>
          <w:color w:val="231F20"/>
          <w:kern w:val="0"/>
          <w:sz w:val="28"/>
          <w:szCs w:val="28"/>
          <w:lang w:val="ru-RU" w:eastAsia="zh-CN" w:bidi="ar"/>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Secular political thought of the Renaissance and Reformation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N. Machiavelli, T. Mora, T. Campanella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w:t>
      </w:r>
    </w:p>
    <w:p>
      <w:pPr xmlns:w="http://schemas.openxmlformats.org/wordprocessingml/2006/main">
        <w:keepNext w:val="0"/>
        <w:keepLines w:val="0"/>
        <w:pageBreakBefore w:val="0"/>
        <w:widowControl/>
        <w:numPr>
          <w:ilvl w:val="0"/>
          <w:numId w:val="3"/>
        </w:numPr>
        <w:suppressLineNumbers w:val="0"/>
        <w:tabs>
          <w:tab w:val="left" w:pos="4840"/>
        </w:tabs>
        <w:kinsoku/>
        <w:wordWrap/>
        <w:overflowPunct/>
        <w:topLinePunct w:val="0"/>
        <w:snapToGrid/>
        <w:spacing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Features of political and ethical ideas</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Modern times and the Enlightenment of T. Hobbes and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J.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Locke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C. L. Montesquieu and J. J. Rousseau.</w:t>
      </w:r>
    </w:p>
    <w:p>
      <w:pPr xmlns:w="http://schemas.openxmlformats.org/wordprocessingml/2006/main">
        <w:keepNext w:val="0"/>
        <w:keepLines w:val="0"/>
        <w:pageBreakBefore w:val="0"/>
        <w:widowControl/>
        <w:numPr>
          <w:ilvl w:val="0"/>
          <w:numId w:val="3"/>
        </w:numPr>
        <w:suppressLineNumbers w:val="0"/>
        <w:tabs>
          <w:tab w:val="left" w:pos="4840"/>
        </w:tabs>
        <w:kinsoku/>
        <w:wordWrap/>
        <w:overflowPunct/>
        <w:topLinePunct w:val="0"/>
        <w:snapToGrid/>
        <w:spacing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The relationship between politics and morality in the teachings of I. Kant and G.W.F. Hegel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w:t>
      </w:r>
    </w:p>
    <w:p>
      <w:pPr xmlns:w="http://schemas.openxmlformats.org/wordprocessingml/2006/main">
        <w:keepNext w:val="0"/>
        <w:keepLines w:val="0"/>
        <w:pageBreakBefore w:val="0"/>
        <w:widowControl/>
        <w:numPr>
          <w:ilvl w:val="0"/>
          <w:numId w:val="3"/>
        </w:numPr>
        <w:suppressLineNumbers w:val="0"/>
        <w:tabs>
          <w:tab w:val="left" w:pos="4840"/>
        </w:tabs>
        <w:kinsoku/>
        <w:wordWrap/>
        <w:overflowPunct/>
        <w:topLinePunct w:val="0"/>
        <w:snapToGrid/>
        <w:spacing w:line="240" w:lineRule="auto"/>
        <w:ind w:left="0" w:leftChars="0" w:firstLine="439" w:firstLineChars="157"/>
        <w:jc w:val="left"/>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Features of political and ethical ideas in the 19th–20th centuries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M. Weber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K. Marx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L.N. Tolstoy, M. Gandhi, A. Schweitzer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M. Weber, B. Williams, H. Arendt, J. Maritain, Habermas, etc.)</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Seminar lesson </w:t>
      </w:r>
      <w:r xmlns:w="http://schemas.openxmlformats.org/wordprocessingml/2006/main">
        <w:rPr>
          <w:rFonts w:hint="default" w:ascii="Times New Roman" w:hAnsi="Times New Roman" w:cs="Times New Roman"/>
          <w:bCs/>
          <w:sz w:val="28"/>
          <w:szCs w:val="28"/>
          <w:lang w:val="ru-RU"/>
        </w:rPr>
        <w:t xml:space="preserve">4. </w:t>
      </w:r>
      <w:r xmlns:w="http://schemas.openxmlformats.org/wordprocessingml/2006/main">
        <w:rPr>
          <w:rFonts w:hint="default" w:ascii="Times New Roman" w:hAnsi="Times New Roman" w:cs="Times New Roman"/>
          <w:bCs/>
          <w:sz w:val="28"/>
          <w:szCs w:val="28"/>
        </w:rPr>
        <w:t xml:space="preserve">Political ethics as a science and academic discipline.</w:t>
      </w:r>
    </w:p>
    <w:p>
      <w:pPr xmlns:w="http://schemas.openxmlformats.org/wordprocessingml/2006/main">
        <w:keepNext w:val="0"/>
        <w:keepLines w:val="0"/>
        <w:pageBreakBefore w:val="0"/>
        <w:widowControl/>
        <w:numPr>
          <w:ilvl w:val="0"/>
          <w:numId w:val="4"/>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On the question of the validity of political ethics.</w:t>
      </w:r>
    </w:p>
    <w:p>
      <w:pPr xmlns:w="http://schemas.openxmlformats.org/wordprocessingml/2006/main">
        <w:keepNext w:val="0"/>
        <w:keepLines w:val="0"/>
        <w:pageBreakBefore w:val="0"/>
        <w:widowControl/>
        <w:numPr>
          <w:ilvl w:val="0"/>
          <w:numId w:val="4"/>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The subject </w:t>
      </w:r>
      <w:r xmlns:w="http://schemas.openxmlformats.org/wordprocessingml/2006/main">
        <w:rPr>
          <w:rFonts w:hint="default" w:ascii="Times New Roman" w:hAnsi="Times New Roman" w:cs="Times New Roman"/>
          <w:sz w:val="28"/>
          <w:szCs w:val="28"/>
          <w:lang w:val="ru-RU"/>
        </w:rPr>
        <w:t xml:space="preserve">, structure </w:t>
      </w:r>
      <w:r xmlns:w="http://schemas.openxmlformats.org/wordprocessingml/2006/main">
        <w:rPr>
          <w:rFonts w:hint="default" w:ascii="Times New Roman" w:hAnsi="Times New Roman" w:cs="Times New Roman"/>
          <w:sz w:val="28"/>
          <w:szCs w:val="28"/>
        </w:rPr>
        <w:t xml:space="preserve">and functions of political ethics.</w:t>
      </w:r>
    </w:p>
    <w:p>
      <w:pPr xmlns:w="http://schemas.openxmlformats.org/wordprocessingml/2006/main">
        <w:keepNext w:val="0"/>
        <w:keepLines w:val="0"/>
        <w:pageBreakBefore w:val="0"/>
        <w:widowControl/>
        <w:numPr>
          <w:ilvl w:val="0"/>
          <w:numId w:val="4"/>
        </w:numPr>
        <w:suppressLineNumbers w:val="0"/>
        <w:tabs>
          <w:tab w:val="clear" w:pos="425"/>
        </w:tabs>
        <w:kinsoku/>
        <w:wordWrap/>
        <w:overflowPunct/>
        <w:topLinePunct w:val="0"/>
        <w:snapToGrid/>
        <w:spacing w:line="240" w:lineRule="auto"/>
        <w:ind w:left="0" w:leftChars="0" w:firstLine="439" w:firstLineChars="157"/>
        <w:jc w:val="left"/>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The content of the concepts of eudaemonism, hedonism,</w:t>
      </w:r>
    </w:p>
    <w:p>
      <w:pPr xmlns:w="http://schemas.openxmlformats.org/wordprocessingml/2006/main">
        <w:keepNext w:val="0"/>
        <w:keepLines w:val="0"/>
        <w:pageBreakBefore w:val="0"/>
        <w:widowControl/>
        <w:suppressLineNumbers w:val="0"/>
        <w:kinsoku/>
        <w:wordWrap/>
        <w:overflowPunct/>
        <w:topLinePunct w:val="0"/>
        <w:snapToGrid/>
        <w:spacing w:line="240" w:lineRule="auto"/>
        <w:ind w:left="0" w:leftChars="0" w:firstLine="439" w:firstLineChars="157"/>
        <w:jc w:val="left"/>
        <w:textAlignment w:val="auto"/>
        <w:rPr>
          <w:rFonts w:hint="default" w:ascii="Times New Roman" w:hAnsi="Times New Roman" w:eastAsia="SimSun" w:cs="Times New Roman"/>
          <w:color w:val="000000"/>
          <w:kern w:val="0"/>
          <w:sz w:val="28"/>
          <w:szCs w:val="28"/>
          <w:lang w:val="en-US" w:eastAsia="zh-CN" w:bidi="ar"/>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utilitarianism, deontology, realism, nihilism.</w:t>
      </w:r>
    </w:p>
    <w:p>
      <w:pPr xmlns:w="http://schemas.openxmlformats.org/wordprocessingml/2006/main">
        <w:keepNext w:val="0"/>
        <w:keepLines w:val="0"/>
        <w:pageBreakBefore w:val="0"/>
        <w:widowControl/>
        <w:numPr>
          <w:ilvl w:val="0"/>
          <w:numId w:val="4"/>
        </w:numPr>
        <w:suppressLineNumbers w:val="0"/>
        <w:kinsoku/>
        <w:wordWrap/>
        <w:overflowPunct/>
        <w:topLinePunct w:val="0"/>
        <w:snapToGrid/>
        <w:spacing w:line="240" w:lineRule="auto"/>
        <w:ind w:left="0" w:leftChars="0" w:firstLine="439" w:firstLineChars="157"/>
        <w:jc w:val="left"/>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Rationalism and irrationalism in ethical matters.</w:t>
      </w:r>
    </w:p>
    <w:p>
      <w:pPr xmlns:w="http://schemas.openxmlformats.org/wordprocessingml/2006/main">
        <w:keepNext w:val="0"/>
        <w:keepLines w:val="0"/>
        <w:pageBreakBefore w:val="0"/>
        <w:widowControl/>
        <w:numPr>
          <w:ilvl w:val="0"/>
          <w:numId w:val="4"/>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The place of political ethics in the system of philosophical</w:t>
      </w:r>
    </w:p>
    <w:p>
      <w:pPr xmlns:w="http://schemas.openxmlformats.org/wordprocessingml/2006/main">
        <w:keepNext w:val="0"/>
        <w:keepLines w:val="0"/>
        <w:pageBreakBefore w:val="0"/>
        <w:widowControl/>
        <w:numPr>
          <w:ilvl w:val="0"/>
          <w:numId w:val="0"/>
        </w:numPr>
        <w:suppressLineNumbers w:val="0"/>
        <w:kinsoku/>
        <w:wordWrap/>
        <w:overflowPunct/>
        <w:topLinePunct w:val="0"/>
        <w:snapToGrid/>
        <w:spacing w:line="240" w:lineRule="auto"/>
        <w:ind w:left="0" w:leftChars="0" w:firstLine="439" w:firstLineChars="157"/>
        <w:jc w:val="left"/>
        <w:textAlignment w:val="auto"/>
        <w:rPr>
          <w:rFonts w:hint="default" w:ascii="Times New Roman" w:hAnsi="Times New Roman" w:eastAsia="SimSun" w:cs="Times New Roman"/>
          <w:color w:val="000000"/>
          <w:kern w:val="0"/>
          <w:sz w:val="28"/>
          <w:szCs w:val="28"/>
          <w:lang w:val="en-US" w:eastAsia="zh-CN" w:bidi="ar"/>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and political knowledge.</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Seminar lesson </w:t>
      </w:r>
      <w:r xmlns:w="http://schemas.openxmlformats.org/wordprocessingml/2006/main">
        <w:rPr>
          <w:rFonts w:hint="default" w:ascii="Times New Roman" w:hAnsi="Times New Roman" w:cs="Times New Roman"/>
          <w:bCs/>
          <w:sz w:val="28"/>
          <w:szCs w:val="28"/>
          <w:lang w:val="ru-RU"/>
        </w:rPr>
        <w:t xml:space="preserve">5. </w:t>
      </w:r>
      <w:r xmlns:w="http://schemas.openxmlformats.org/wordprocessingml/2006/main">
        <w:rPr>
          <w:rFonts w:hint="default" w:ascii="Times New Roman" w:hAnsi="Times New Roman" w:cs="Times New Roman"/>
          <w:sz w:val="28"/>
          <w:szCs w:val="28"/>
          <w:lang w:val="ru-RU"/>
        </w:rPr>
        <w:t xml:space="preserve">Aspects of </w:t>
      </w:r>
      <w:r xmlns:w="http://schemas.openxmlformats.org/wordprocessingml/2006/main">
        <w:rPr>
          <w:rFonts w:hint="default" w:ascii="Times New Roman" w:hAnsi="Times New Roman" w:cs="Times New Roman"/>
          <w:bCs/>
          <w:sz w:val="28"/>
          <w:szCs w:val="28"/>
        </w:rPr>
        <w:t xml:space="preserve">the </w:t>
      </w:r>
      <w:r xmlns:w="http://schemas.openxmlformats.org/wordprocessingml/2006/main">
        <w:rPr>
          <w:rFonts w:hint="default" w:ascii="Times New Roman" w:hAnsi="Times New Roman" w:cs="Times New Roman"/>
          <w:sz w:val="28"/>
          <w:szCs w:val="28"/>
        </w:rPr>
        <w:t xml:space="preserve">relationship and mutual influence of morality and politics.</w:t>
      </w:r>
    </w:p>
    <w:p>
      <w:pPr xmlns:w="http://schemas.openxmlformats.org/wordprocessingml/2006/main">
        <w:keepNext w:val="0"/>
        <w:keepLines w:val="0"/>
        <w:pageBreakBefore w:val="0"/>
        <w:widowControl/>
        <w:numPr>
          <w:ilvl w:val="0"/>
          <w:numId w:val="5"/>
        </w:numPr>
        <w:suppressLineNumbers w:val="0"/>
        <w:tabs>
          <w:tab w:val="clear" w:pos="425"/>
        </w:tabs>
        <w:kinsoku/>
        <w:wordWrap/>
        <w:overflowPunct/>
        <w:topLinePunct w:val="0"/>
        <w:snapToGrid/>
        <w:spacing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List the models of the relationship between morality and politics.</w:t>
      </w:r>
    </w:p>
    <w:p>
      <w:pPr xmlns:w="http://schemas.openxmlformats.org/wordprocessingml/2006/main">
        <w:keepNext w:val="0"/>
        <w:keepLines w:val="0"/>
        <w:pageBreakBefore w:val="0"/>
        <w:widowControl/>
        <w:numPr>
          <w:ilvl w:val="0"/>
          <w:numId w:val="5"/>
        </w:numPr>
        <w:suppressLineNumbers w:val="0"/>
        <w:tabs>
          <w:tab w:val="clear" w:pos="425"/>
        </w:tabs>
        <w:kinsoku/>
        <w:wordWrap/>
        <w:overflowPunct/>
        <w:topLinePunct w:val="0"/>
        <w:snapToGrid/>
        <w:spacing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Justification of evil in politics </w:t>
      </w:r>
      <w:r xmlns:w="http://schemas.openxmlformats.org/wordprocessingml/2006/main">
        <w:rPr>
          <w:rFonts w:hint="default" w:ascii="Times New Roman" w:hAnsi="Times New Roman" w:cs="Times New Roman"/>
          <w:sz w:val="28"/>
          <w:szCs w:val="28"/>
          <w:lang w:val="ru-RU"/>
        </w:rPr>
        <w:t xml:space="preserve">and the </w:t>
      </w:r>
      <w:r xmlns:w="http://schemas.openxmlformats.org/wordprocessingml/2006/main">
        <w:rPr>
          <w:rFonts w:hint="default" w:ascii="Times New Roman" w:hAnsi="Times New Roman" w:cs="Times New Roman"/>
          <w:sz w:val="28"/>
          <w:szCs w:val="28"/>
        </w:rPr>
        <w:t xml:space="preserve">relationship of politics to suffering.</w:t>
      </w:r>
    </w:p>
    <w:p>
      <w:pPr xmlns:w="http://schemas.openxmlformats.org/wordprocessingml/2006/main">
        <w:pStyle w:val="6"/>
        <w:keepNext w:val="0"/>
        <w:keepLines w:val="0"/>
        <w:pageBreakBefore w:val="0"/>
        <w:widowControl/>
        <w:numPr>
          <w:ilvl w:val="0"/>
          <w:numId w:val="5"/>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The problem of "dirty hands". About the "honesty of a politician".</w:t>
      </w:r>
    </w:p>
    <w:p>
      <w:pPr xmlns:w="http://schemas.openxmlformats.org/wordprocessingml/2006/main">
        <w:pStyle w:val="6"/>
        <w:keepNext w:val="0"/>
        <w:keepLines w:val="0"/>
        <w:pageBreakBefore w:val="0"/>
        <w:widowControl/>
        <w:numPr>
          <w:ilvl w:val="0"/>
          <w:numId w:val="5"/>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Hypocritical policy.</w:t>
      </w:r>
    </w:p>
    <w:p>
      <w:pPr xmlns:w="http://schemas.openxmlformats.org/wordprocessingml/2006/main">
        <w:pStyle w:val="6"/>
        <w:keepNext w:val="0"/>
        <w:keepLines w:val="0"/>
        <w:pageBreakBefore w:val="0"/>
        <w:widowControl/>
        <w:numPr>
          <w:ilvl w:val="0"/>
          <w:numId w:val="5"/>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The problem of cynicism: political cynicism.</w:t>
      </w:r>
    </w:p>
    <w:p>
      <w:pPr xmlns:w="http://schemas.openxmlformats.org/wordprocessingml/2006/main">
        <w:pStyle w:val="6"/>
        <w:keepNext w:val="0"/>
        <w:keepLines w:val="0"/>
        <w:pageBreakBefore w:val="0"/>
        <w:widowControl/>
        <w:numPr>
          <w:ilvl w:val="0"/>
          <w:numId w:val="5"/>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sz w:val="28"/>
          <w:szCs w:val="28"/>
        </w:rPr>
        <w:t xml:space="preserve">Political lies and their consequences.</w:t>
      </w:r>
    </w:p>
    <w:p>
      <w:pPr xmlns:w="http://schemas.openxmlformats.org/wordprocessingml/2006/main">
        <w:pStyle w:val="6"/>
        <w:keepNext w:val="0"/>
        <w:keepLines w:val="0"/>
        <w:pageBreakBefore w:val="0"/>
        <w:widowControl/>
        <w:numPr>
          <w:ilvl w:val="0"/>
          <w:numId w:val="5"/>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Business game "Politboy" on the theme: "The end justifies the means."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The goal of the game: to develop skills and abilities in conducting polemics.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Stages of the game: organizational (purpose, goal, procedure, tasks of the participants), preparation for the political battle (methodological issues), conducting the political battle, final (results).</w:t>
      </w:r>
    </w:p>
    <w:p>
      <w:pPr xmlns:w="http://schemas.openxmlformats.org/wordprocessingml/2006/main">
        <w:keepNext w:val="0"/>
        <w:keepLines w:val="0"/>
        <w:pageBreakBefore w:val="0"/>
        <w:widowControl/>
        <w:numPr>
          <w:ilvl w:val="0"/>
          <w:numId w:val="0"/>
        </w:numPr>
        <w:suppressLineNumbers w:val="0"/>
        <w:kinsoku/>
        <w:wordWrap/>
        <w:overflowPunct/>
        <w:topLinePunct w:val="0"/>
        <w:snapToGrid/>
        <w:spacing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Discussion questions: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What does M. Weber call mortal sins in the sphere of politics? Are the ethics of conviction and the ethics of responsibility, according to M. Weber, absolute opposites?</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Why does M. Weber believe that salvation is not sought through politics?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
          <w:sz w:val="28"/>
          <w:szCs w:val="28"/>
        </w:rPr>
      </w:pPr>
      <w:r xmlns:w="http://schemas.openxmlformats.org/wordprocessingml/2006/main">
        <w:rPr>
          <w:rFonts w:hint="default" w:ascii="Times New Roman" w:hAnsi="Times New Roman" w:cs="Times New Roman"/>
          <w:bCs/>
          <w:sz w:val="28"/>
          <w:szCs w:val="28"/>
        </w:rPr>
        <w:t xml:space="preserve">Seminar lesson 6. </w:t>
      </w:r>
      <w:r xmlns:w="http://schemas.openxmlformats.org/wordprocessingml/2006/main">
        <w:rPr>
          <w:rFonts w:hint="default" w:ascii="Times New Roman" w:hAnsi="Times New Roman" w:cs="Times New Roman"/>
          <w:b w:val="0"/>
          <w:bCs w:val="0"/>
          <w:sz w:val="28"/>
          <w:szCs w:val="28"/>
          <w:lang w:val="ru-RU"/>
        </w:rPr>
        <w:t xml:space="preserve">Ethics </w:t>
      </w:r>
      <w:r xmlns:w="http://schemas.openxmlformats.org/wordprocessingml/2006/main">
        <w:rPr>
          <w:rFonts w:hint="default" w:ascii="Times New Roman" w:hAnsi="Times New Roman" w:cs="Times New Roman"/>
          <w:sz w:val="28"/>
          <w:szCs w:val="28"/>
        </w:rPr>
        <w:t xml:space="preserve">of political activity from </w:t>
      </w:r>
      <w:r xmlns:w="http://schemas.openxmlformats.org/wordprocessingml/2006/main">
        <w:rPr>
          <w:rFonts w:hint="default" w:ascii="Times New Roman" w:hAnsi="Times New Roman" w:cs="Times New Roman"/>
          <w:sz w:val="28"/>
          <w:szCs w:val="28"/>
          <w:lang w:val="ru-RU"/>
        </w:rPr>
        <w:t xml:space="preserve">the </w:t>
      </w:r>
      <w:r xmlns:w="http://schemas.openxmlformats.org/wordprocessingml/2006/main">
        <w:rPr>
          <w:rFonts w:hint="default" w:ascii="Times New Roman" w:hAnsi="Times New Roman" w:cs="Times New Roman"/>
          <w:sz w:val="28"/>
          <w:szCs w:val="28"/>
        </w:rPr>
        <w:t xml:space="preserve">standpoint of its rationality and justice </w:t>
      </w:r>
      <w:r xmlns:w="http://schemas.openxmlformats.org/wordprocessingml/2006/main">
        <w:rPr>
          <w:rFonts w:hint="default" w:ascii="Times New Roman" w:hAnsi="Times New Roman" w:cs="Times New Roman"/>
          <w:sz w:val="28"/>
          <w:szCs w:val="28"/>
          <w:lang w:val="ru-RU"/>
        </w:rPr>
        <w:t xml:space="preserve">.</w:t>
      </w:r>
    </w:p>
    <w:p>
      <w:pPr xmlns:w="http://schemas.openxmlformats.org/wordprocessingml/2006/main">
        <w:pStyle w:val="6"/>
        <w:keepNext w:val="0"/>
        <w:keepLines w:val="0"/>
        <w:pageBreakBefore w:val="0"/>
        <w:widowControl/>
        <w:numPr>
          <w:ilvl w:val="0"/>
          <w:numId w:val="6"/>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Politics and values of society.</w:t>
      </w:r>
    </w:p>
    <w:p>
      <w:pPr xmlns:w="http://schemas.openxmlformats.org/wordprocessingml/2006/main">
        <w:pStyle w:val="6"/>
        <w:keepNext w:val="0"/>
        <w:keepLines w:val="0"/>
        <w:pageBreakBefore w:val="0"/>
        <w:widowControl/>
        <w:numPr>
          <w:ilvl w:val="0"/>
          <w:numId w:val="6"/>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imSun" w:cs="Times New Roman"/>
          <w:color w:val="000000"/>
          <w:kern w:val="0"/>
          <w:sz w:val="28"/>
          <w:szCs w:val="28"/>
          <w:lang w:val="en-US" w:eastAsia="zh-CN" w:bidi="ar"/>
        </w:rPr>
      </w:pPr>
      <w:r xmlns:w="http://schemas.openxmlformats.org/wordprocessingml/2006/main">
        <w:rPr>
          <w:rFonts w:hint="default" w:ascii="Times New Roman" w:hAnsi="Times New Roman" w:cs="Times New Roman"/>
          <w:bCs/>
          <w:sz w:val="28"/>
          <w:szCs w:val="28"/>
        </w:rPr>
        <w:t xml:space="preserve">Ethics of political activity: rationality and justice.</w:t>
      </w:r>
    </w:p>
    <w:p>
      <w:pPr xmlns:w="http://schemas.openxmlformats.org/wordprocessingml/2006/main">
        <w:pStyle w:val="6"/>
        <w:keepNext w:val="0"/>
        <w:keepLines w:val="0"/>
        <w:pageBreakBefore w:val="0"/>
        <w:widowControl/>
        <w:numPr>
          <w:ilvl w:val="0"/>
          <w:numId w:val="6"/>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imSun" w:cs="Times New Roman"/>
          <w:color w:val="000000"/>
          <w:kern w:val="0"/>
          <w:sz w:val="28"/>
          <w:szCs w:val="28"/>
          <w:lang w:val="en-US" w:eastAsia="zh-CN" w:bidi="ar"/>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The category of justice and its justification in the history of political and ethical thought </w:t>
      </w: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 from antiquity to modern times. The concept of justice of J. Rawls; libertarian concept of justice: B. Jouvenel, F. Hayek, R.</w:t>
      </w:r>
      <w:r xmlns:w="http://schemas.openxmlformats.org/wordprocessingml/2006/main">
        <w:rPr>
          <w:rFonts w:hint="default" w:ascii="Times New Roman" w:hAnsi="Times New Roman" w:eastAsia="SimSun" w:cs="Times New Roman"/>
          <w:color w:val="00000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Nozik.</w:t>
      </w:r>
      <w:r xmlns:w="http://schemas.openxmlformats.org/wordprocessingml/2006/main">
        <w:rPr>
          <w:rFonts w:hint="default" w:ascii="Times New Roman" w:hAnsi="Times New Roman" w:eastAsia="SimSun" w:cs="Times New Roman"/>
          <w:color w:val="00000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Marxist concept of justice.</w:t>
      </w:r>
    </w:p>
    <w:p>
      <w:pPr xmlns:w="http://schemas.openxmlformats.org/wordprocessingml/2006/main">
        <w:keepNext w:val="0"/>
        <w:keepLines w:val="0"/>
        <w:pageBreakBefore w:val="0"/>
        <w:widowControl/>
        <w:numPr>
          <w:ilvl w:val="0"/>
          <w:numId w:val="6"/>
        </w:numPr>
        <w:suppressLineNumbers w:val="0"/>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The idea of the "veil of ignorance" as a starting point for ethics.</w:t>
      </w:r>
    </w:p>
    <w:p>
      <w:pPr xmlns:w="http://schemas.openxmlformats.org/wordprocessingml/2006/main">
        <w:keepNext w:val="0"/>
        <w:keepLines w:val="0"/>
        <w:pageBreakBefore w:val="0"/>
        <w:widowControl/>
        <w:numPr>
          <w:ilvl w:val="0"/>
          <w:numId w:val="6"/>
        </w:numPr>
        <w:suppressLineNumbers w:val="0"/>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An ethically acceptable way of distributing wealth.</w:t>
      </w:r>
    </w:p>
    <w:p>
      <w:pPr xmlns:w="http://schemas.openxmlformats.org/wordprocessingml/2006/main">
        <w:pStyle w:val="6"/>
        <w:keepNext w:val="0"/>
        <w:keepLines w:val="0"/>
        <w:pageBreakBefore w:val="0"/>
        <w:widowControl/>
        <w:numPr>
          <w:ilvl w:val="0"/>
          <w:numId w:val="6"/>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The concept and meaning of virtue. Virtues in the sphere of politics.</w:t>
      </w:r>
    </w:p>
    <w:p>
      <w:pPr xmlns:w="http://schemas.openxmlformats.org/wordprocessingml/2006/main">
        <w:pStyle w:val="6"/>
        <w:keepNext w:val="0"/>
        <w:keepLines w:val="0"/>
        <w:pageBreakBefore w:val="0"/>
        <w:widowControl/>
        <w:numPr>
          <w:ilvl w:val="0"/>
          <w:numId w:val="6"/>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Antipodes of political virtues: political murder, political lies, political apathy, political hypocrisy, political conscience, nationalism.</w:t>
      </w:r>
    </w:p>
    <w:p>
      <w:pPr xmlns:w="http://schemas.openxmlformats.org/wordprocessingml/2006/main">
        <w:pStyle w:val="6"/>
        <w:keepNext w:val="0"/>
        <w:keepLines w:val="0"/>
        <w:pageBreakBefore w:val="0"/>
        <w:widowControl/>
        <w:numPr>
          <w:ilvl w:val="0"/>
          <w:numId w:val="6"/>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Find the common and specific in the theories of justice of Plato, Aristotle, I. Kant, I. Bentham, D.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Rawls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 V. Kerber. Pay attention to the multidimensionality of the category of justice, which includes the political-legal, socio-economic dimension of the relations developing in society.</w:t>
      </w:r>
    </w:p>
    <w:p>
      <w:pPr xmlns:w="http://schemas.openxmlformats.org/wordprocessingml/2006/main">
        <w:pStyle w:val="6"/>
        <w:keepNext w:val="0"/>
        <w:keepLines w:val="0"/>
        <w:pageBreakBefore w:val="0"/>
        <w:widowControl/>
        <w:numPr>
          <w:ilvl w:val="0"/>
          <w:numId w:val="6"/>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Modern political ethics supplements Walter Kerber's "quadrangle" of social justice with a fifth dimension.</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Name this dimension.</w:t>
      </w:r>
    </w:p>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ヒラギノ角ゴ Pro W3" w:cs="Times New Roman"/>
          <w:color w:val="000000"/>
          <w:sz w:val="28"/>
          <w:szCs w:val="28"/>
        </w:rPr>
      </w:pPr>
      <w:r xmlns:w="http://schemas.openxmlformats.org/wordprocessingml/2006/main">
        <w:rPr>
          <w:rFonts w:hint="default" w:ascii="Times New Roman" w:hAnsi="Times New Roman" w:cs="Times New Roman"/>
          <w:bCs/>
          <w:sz w:val="28"/>
          <w:szCs w:val="28"/>
        </w:rPr>
        <w:t xml:space="preserve">Seminar lesson </w:t>
      </w:r>
      <w:r xmlns:w="http://schemas.openxmlformats.org/wordprocessingml/2006/main">
        <w:rPr>
          <w:rFonts w:hint="default" w:ascii="Times New Roman" w:hAnsi="Times New Roman" w:eastAsia="ヒラギノ角ゴ Pro W3" w:cs="Times New Roman"/>
          <w:color w:val="000000"/>
          <w:sz w:val="28"/>
          <w:szCs w:val="28"/>
          <w:lang w:val="ru-RU"/>
        </w:rPr>
        <w:t xml:space="preserve">7. </w:t>
      </w:r>
      <w:r xmlns:w="http://schemas.openxmlformats.org/wordprocessingml/2006/main">
        <w:rPr>
          <w:rFonts w:hint="default" w:ascii="Times New Roman" w:hAnsi="Times New Roman" w:eastAsia="ヒラギノ角ゴ Pro W3" w:cs="Times New Roman"/>
          <w:color w:val="000000"/>
          <w:sz w:val="28"/>
          <w:szCs w:val="28"/>
        </w:rPr>
        <w:t xml:space="preserve">Essence</w:t>
      </w:r>
      <w:r xmlns:w="http://schemas.openxmlformats.org/wordprocessingml/2006/main">
        <w:rPr>
          <w:rFonts w:hint="default" w:ascii="Times New Roman" w:hAnsi="Times New Roman" w:eastAsia="ヒラギノ角ゴ Pro W3" w:cs="Times New Roman"/>
          <w:color w:val="000000"/>
          <w:sz w:val="28"/>
          <w:szCs w:val="28"/>
          <w:lang w:val="ru-RU"/>
        </w:rPr>
        <w:t xml:space="preserve"> </w:t>
      </w:r>
      <w:r xmlns:w="http://schemas.openxmlformats.org/wordprocessingml/2006/main">
        <w:rPr>
          <w:rFonts w:hint="default" w:ascii="Times New Roman" w:hAnsi="Times New Roman" w:eastAsia="ヒラギノ角ゴ Pro W3" w:cs="Times New Roman"/>
          <w:color w:val="000000"/>
          <w:sz w:val="28"/>
          <w:szCs w:val="28"/>
        </w:rPr>
        <w:t xml:space="preserve">moralizing in politics.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rPr>
        <w:t xml:space="preserve">1. </w:t>
      </w:r>
      <w:r xmlns:w="http://schemas.openxmlformats.org/wordprocessingml/2006/main">
        <w:rPr>
          <w:rFonts w:hint="default" w:ascii="Times New Roman" w:hAnsi="Times New Roman" w:cs="Times New Roman"/>
          <w:sz w:val="28"/>
          <w:szCs w:val="28"/>
          <w:lang w:val="ru-RU"/>
        </w:rPr>
        <w:t xml:space="preserve">The role of language in the life of society.</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2. Political dictionary and political language.</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4. Oratory and politics.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lang w:val="ru-RU"/>
        </w:rPr>
        <w:t xml:space="preserve">5. Rhetoric and its rules.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lang w:val="ru-RU"/>
        </w:rPr>
        <w:t xml:space="preserve">6. </w:t>
      </w:r>
      <w:r xmlns:w="http://schemas.openxmlformats.org/wordprocessingml/2006/main">
        <w:rPr>
          <w:rFonts w:hint="default" w:ascii="Times New Roman" w:hAnsi="Times New Roman" w:cs="Times New Roman"/>
          <w:sz w:val="28"/>
          <w:szCs w:val="28"/>
        </w:rPr>
        <w:t xml:space="preserve">The essence of moralizing in politics.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lang w:val="ru-RU"/>
        </w:rPr>
        <w:t xml:space="preserve">7. </w:t>
      </w:r>
      <w:r xmlns:w="http://schemas.openxmlformats.org/wordprocessingml/2006/main">
        <w:rPr>
          <w:rFonts w:hint="default" w:ascii="Times New Roman" w:hAnsi="Times New Roman" w:cs="Times New Roman"/>
          <w:sz w:val="28"/>
          <w:szCs w:val="28"/>
        </w:rPr>
        <w:t xml:space="preserve">Demagoguery as an attribute of politics.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lang w:val="ru-RU"/>
        </w:rPr>
        <w:t xml:space="preserve">8. Demagogy is a lie with pathos.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lang w:val="ru-RU"/>
        </w:rPr>
        <w:t xml:space="preserve">Discussion on the topic: “The main “rules” of demagoguery and recommendations for beginning demagogues.”</w:t>
      </w:r>
    </w:p>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p>
    <w:p>
      <w:pPr xmlns:w="http://schemas.openxmlformats.org/wordprocessingml/2006/main">
        <w:keepNext w:val="0"/>
        <w:keepLines w:val="0"/>
        <w:pageBreakBefore w:val="0"/>
        <w:widowControl/>
        <w:kinsoku/>
        <w:wordWrap/>
        <w:overflowPunct/>
        <w:topLinePunct w:val="0"/>
        <w:snapToGrid/>
        <w:spacing w:after="0" w:line="240" w:lineRule="auto"/>
        <w:ind w:left="0" w:leftChars="0" w:firstLine="440" w:firstLineChars="157"/>
        <w:jc w:val="center"/>
        <w:textAlignment w:val="auto"/>
        <w:rPr>
          <w:rFonts w:hint="default" w:ascii="Times New Roman" w:hAnsi="Times New Roman" w:eastAsia="ヒラギノ角ゴ Pro W3" w:cs="Times New Roman"/>
          <w:b/>
          <w:bCs/>
          <w:color w:val="000000"/>
          <w:sz w:val="28"/>
          <w:szCs w:val="28"/>
          <w:lang w:val="ru-RU"/>
        </w:rPr>
      </w:pPr>
      <w:r xmlns:w="http://schemas.openxmlformats.org/wordprocessingml/2006/main">
        <w:rPr>
          <w:rFonts w:hint="default" w:ascii="Times New Roman" w:hAnsi="Times New Roman" w:eastAsia="ヒラギノ角ゴ Pro W3" w:cs="Times New Roman"/>
          <w:b/>
          <w:bCs/>
          <w:color w:val="000000"/>
          <w:sz w:val="28"/>
          <w:szCs w:val="28"/>
          <w:lang w:val="ru-RU"/>
        </w:rPr>
        <w:t xml:space="preserve">Module 2. Current issues of political ethics</w:t>
      </w:r>
    </w:p>
    <w:p>
      <w:pPr>
        <w:keepNext w:val="0"/>
        <w:keepLines w:val="0"/>
        <w:pageBreakBefore w:val="0"/>
        <w:widowControl/>
        <w:kinsoku/>
        <w:wordWrap/>
        <w:overflowPunct/>
        <w:topLinePunct w:val="0"/>
        <w:bidi w:val="0"/>
        <w:snapToGrid/>
        <w:spacing w:after="0" w:line="240" w:lineRule="auto"/>
        <w:ind w:left="0" w:leftChars="0" w:firstLine="440" w:firstLineChars="157"/>
        <w:jc w:val="center"/>
        <w:textAlignment w:val="auto"/>
        <w:rPr>
          <w:rFonts w:hint="default" w:ascii="Times New Roman" w:hAnsi="Times New Roman" w:eastAsia="ヒラギノ角ゴ Pro W3" w:cs="Times New Roman"/>
          <w:b/>
          <w:bCs/>
          <w:color w:val="000000"/>
          <w:sz w:val="28"/>
          <w:szCs w:val="28"/>
          <w:lang w:val="ru-RU"/>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bCs/>
          <w:sz w:val="28"/>
          <w:szCs w:val="28"/>
        </w:rPr>
        <w:t xml:space="preserve">Seminar lesson </w:t>
      </w:r>
      <w:r xmlns:w="http://schemas.openxmlformats.org/wordprocessingml/2006/main">
        <w:rPr>
          <w:rFonts w:hint="default" w:ascii="Times New Roman" w:hAnsi="Times New Roman" w:cs="Times New Roman"/>
          <w:bCs/>
          <w:sz w:val="28"/>
          <w:szCs w:val="28"/>
          <w:lang w:val="ru-RU"/>
        </w:rPr>
        <w:t xml:space="preserve">8 </w:t>
      </w:r>
      <w:r xmlns:w="http://schemas.openxmlformats.org/wordprocessingml/2006/main">
        <w:rPr>
          <w:rFonts w:hint="default" w:ascii="Times New Roman" w:hAnsi="Times New Roman" w:cs="Times New Roman"/>
          <w:bCs/>
          <w:sz w:val="28"/>
          <w:szCs w:val="28"/>
        </w:rPr>
        <w:t xml:space="preserve">. </w:t>
      </w:r>
      <w:r xmlns:w="http://schemas.openxmlformats.org/wordprocessingml/2006/main">
        <w:rPr>
          <w:rFonts w:hint="default" w:ascii="Times New Roman" w:hAnsi="Times New Roman" w:cs="Times New Roman"/>
          <w:bCs/>
          <w:sz w:val="28"/>
          <w:szCs w:val="28"/>
          <w:lang w:val="ru-RU"/>
        </w:rPr>
        <w:t xml:space="preserve">Equality</w:t>
      </w:r>
      <w:r xmlns:w="http://schemas.openxmlformats.org/wordprocessingml/2006/main">
        <w:rPr>
          <w:rFonts w:hint="default" w:ascii="Times New Roman" w:hAnsi="Times New Roman" w:cs="Times New Roman"/>
          <w:sz w:val="28"/>
          <w:szCs w:val="28"/>
        </w:rPr>
        <w:t xml:space="preserve">​</w:t>
      </w:r>
      <w:r xmlns:w="http://schemas.openxmlformats.org/wordprocessingml/2006/main">
        <w:rPr>
          <w:rFonts w:hint="default" w:ascii="Times New Roman" w:hAnsi="Times New Roman" w:cs="Times New Roman"/>
          <w:sz w:val="28"/>
          <w:szCs w:val="28"/>
          <w:lang w:val="ru-RU"/>
        </w:rPr>
        <w:t xml:space="preserve">​</w:t>
      </w:r>
      <w:r xmlns:w="http://schemas.openxmlformats.org/wordprocessingml/2006/main">
        <w:rPr>
          <w:rFonts w:hint="default" w:ascii="Times New Roman" w:hAnsi="Times New Roman" w:cs="Times New Roman"/>
          <w:sz w:val="28"/>
          <w:szCs w:val="28"/>
        </w:rPr>
        <w:t xml:space="preserve"> </w:t>
      </w:r>
      <w:r xmlns:w="http://schemas.openxmlformats.org/wordprocessingml/2006/main">
        <w:rPr>
          <w:rFonts w:hint="default" w:ascii="Times New Roman" w:hAnsi="Times New Roman" w:cs="Times New Roman"/>
          <w:sz w:val="28"/>
          <w:szCs w:val="28"/>
          <w:lang w:val="ru-RU"/>
        </w:rPr>
        <w:t xml:space="preserve">and </w:t>
      </w:r>
      <w:r xmlns:w="http://schemas.openxmlformats.org/wordprocessingml/2006/main">
        <w:rPr>
          <w:rFonts w:hint="default" w:ascii="Times New Roman" w:hAnsi="Times New Roman" w:cs="Times New Roman"/>
          <w:sz w:val="28"/>
          <w:szCs w:val="28"/>
        </w:rPr>
        <w:t xml:space="preserve">public </w:t>
      </w:r>
      <w:r xmlns:w="http://schemas.openxmlformats.org/wordprocessingml/2006/main">
        <w:rPr>
          <w:rFonts w:hint="default" w:ascii="Times New Roman" w:hAnsi="Times New Roman" w:cs="Times New Roman"/>
          <w:sz w:val="28"/>
          <w:szCs w:val="28"/>
          <w:lang w:val="ru-RU"/>
        </w:rPr>
        <w:t xml:space="preserve">authority</w:t>
      </w:r>
      <w:r xmlns:w="http://schemas.openxmlformats.org/wordprocessingml/2006/main">
        <w:rPr>
          <w:rFonts w:hint="default" w:ascii="Times New Roman" w:hAnsi="Times New Roman" w:cs="Times New Roman"/>
          <w:sz w:val="28"/>
          <w:szCs w:val="28"/>
        </w:rPr>
        <w:t xml:space="preserve">​</w:t>
      </w:r>
      <w:r xmlns:w="http://schemas.openxmlformats.org/wordprocessingml/2006/main">
        <w:rPr>
          <w:rFonts w:hint="default" w:ascii="Times New Roman" w:hAnsi="Times New Roman" w:cs="Times New Roman"/>
          <w:sz w:val="28"/>
          <w:szCs w:val="28"/>
          <w:lang w:val="ru-RU"/>
        </w:rPr>
        <w:t xml:space="preserve">​</w:t>
      </w:r>
    </w:p>
    <w:p>
      <w:pPr xmlns:w="http://schemas.openxmlformats.org/wordprocessingml/2006/main">
        <w:keepNext w:val="0"/>
        <w:keepLines w:val="0"/>
        <w:pageBreakBefore w:val="0"/>
        <w:widowControl/>
        <w:numPr>
          <w:ilvl w:val="0"/>
          <w:numId w:val="7"/>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Distinctive features of political power.</w:t>
      </w:r>
    </w:p>
    <w:p>
      <w:pPr xmlns:w="http://schemas.openxmlformats.org/wordprocessingml/2006/main">
        <w:keepNext w:val="0"/>
        <w:keepLines w:val="0"/>
        <w:pageBreakBefore w:val="0"/>
        <w:widowControl/>
        <w:numPr>
          <w:ilvl w:val="0"/>
          <w:numId w:val="7"/>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The most important issue of political ethics is the issue of conflict of interest and its prevention.</w:t>
      </w:r>
    </w:p>
    <w:p>
      <w:pPr xmlns:w="http://schemas.openxmlformats.org/wordprocessingml/2006/main">
        <w:keepNext w:val="0"/>
        <w:keepLines w:val="0"/>
        <w:pageBreakBefore w:val="0"/>
        <w:widowControl/>
        <w:numPr>
          <w:ilvl w:val="0"/>
          <w:numId w:val="7"/>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Political conflict: features, structure, content and dynamics of development. </w:t>
      </w:r>
      <w:r xmlns:w="http://schemas.openxmlformats.org/wordprocessingml/2006/main">
        <w:rPr>
          <w:rFonts w:hint="default" w:ascii="Times New Roman" w:hAnsi="Times New Roman" w:cs="Times New Roman"/>
          <w:bCs/>
          <w:sz w:val="28"/>
          <w:szCs w:val="28"/>
          <w:lang w:val="ru-RU"/>
        </w:rPr>
        <w:t xml:space="preserve">Role </w:t>
      </w: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in politics.</w:t>
      </w:r>
    </w:p>
    <w:p>
      <w:pPr xmlns:w="http://schemas.openxmlformats.org/wordprocessingml/2006/main">
        <w:keepNext w:val="0"/>
        <w:keepLines w:val="0"/>
        <w:pageBreakBefore w:val="0"/>
        <w:widowControl/>
        <w:numPr>
          <w:ilvl w:val="0"/>
          <w:numId w:val="7"/>
        </w:numPr>
        <w:suppressLineNumbers w:val="0"/>
        <w:tabs>
          <w:tab w:val="left" w:pos="0"/>
          <w:tab w:val="clear" w:pos="425"/>
        </w:tabs>
        <w:kinsoku/>
        <w:wordWrap/>
        <w:overflowPunct/>
        <w:topLinePunct w:val="0"/>
        <w:autoSpaceDE/>
        <w:autoSpaceDN/>
        <w:adjustRightInd/>
        <w:snapToGrid/>
        <w:spacing w:after="0" w:line="240" w:lineRule="auto"/>
        <w:ind w:left="0" w:leftChars="0" w:firstLine="439" w:firstLineChars="157"/>
        <w:jc w:val="left"/>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Political competition as a mechanism for resolving issues.</w:t>
      </w:r>
    </w:p>
    <w:p>
      <w:pPr xmlns:w="http://schemas.openxmlformats.org/wordprocessingml/2006/main">
        <w:keepNext w:val="0"/>
        <w:keepLines w:val="0"/>
        <w:pageBreakBefore w:val="0"/>
        <w:widowControl/>
        <w:numPr>
          <w:ilvl w:val="0"/>
          <w:numId w:val="7"/>
        </w:numPr>
        <w:suppressLineNumbers w:val="0"/>
        <w:tabs>
          <w:tab w:val="left" w:pos="0"/>
          <w:tab w:val="clear" w:pos="425"/>
        </w:tabs>
        <w:kinsoku/>
        <w:wordWrap/>
        <w:overflowPunct/>
        <w:topLinePunct w:val="0"/>
        <w:autoSpaceDE/>
        <w:autoSpaceDN/>
        <w:adjustRightInd/>
        <w:snapToGrid/>
        <w:spacing w:after="0" w:line="240" w:lineRule="auto"/>
        <w:ind w:left="0" w:leftChars="0" w:firstLine="439" w:firstLineChars="157"/>
        <w:jc w:val="left"/>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Political compromises and their moral evaluation.</w:t>
      </w:r>
    </w:p>
    <w:p>
      <w:pPr xmlns:w="http://schemas.openxmlformats.org/wordprocessingml/2006/main">
        <w:keepNext w:val="0"/>
        <w:keepLines w:val="0"/>
        <w:pageBreakBefore w:val="0"/>
        <w:widowControl/>
        <w:numPr>
          <w:ilvl w:val="0"/>
          <w:numId w:val="7"/>
        </w:numPr>
        <w:suppressLineNumbers w:val="0"/>
        <w:tabs>
          <w:tab w:val="left" w:pos="0"/>
          <w:tab w:val="clear" w:pos="425"/>
        </w:tabs>
        <w:kinsoku/>
        <w:wordWrap/>
        <w:overflowPunct/>
        <w:topLinePunct w:val="0"/>
        <w:autoSpaceDE/>
        <w:autoSpaceDN/>
        <w:adjustRightInd/>
        <w:snapToGrid/>
        <w:spacing w:after="0" w:line="240" w:lineRule="auto"/>
        <w:ind w:left="0" w:leftChars="0" w:firstLine="439" w:firstLineChars="157"/>
        <w:jc w:val="left"/>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Political courage and its forms </w:t>
      </w:r>
      <w:r xmlns:w="http://schemas.openxmlformats.org/wordprocessingml/2006/main">
        <w:rPr>
          <w:rFonts w:hint="default" w:ascii="Times New Roman" w:hAnsi="Times New Roman" w:eastAsia="SimSun" w:cs="Times New Roman"/>
          <w:color w:val="000000"/>
          <w:kern w:val="0"/>
          <w:sz w:val="28"/>
          <w:szCs w:val="28"/>
          <w:lang w:val="ru-RU" w:eastAsia="zh-CN" w:bidi="ar"/>
        </w:rPr>
        <w:t xml:space="preserve">.</w:t>
      </w:r>
    </w:p>
    <w:p>
      <w:pPr xmlns:w="http://schemas.openxmlformats.org/wordprocessingml/2006/main">
        <w:keepNext w:val="0"/>
        <w:keepLines w:val="0"/>
        <w:pageBreakBefore w:val="0"/>
        <w:widowControl/>
        <w:numPr>
          <w:ilvl w:val="0"/>
          <w:numId w:val="7"/>
        </w:numPr>
        <w:suppressLineNumbers w:val="0"/>
        <w:tabs>
          <w:tab w:val="left" w:pos="0"/>
          <w:tab w:val="clear" w:pos="425"/>
        </w:tabs>
        <w:kinsoku/>
        <w:wordWrap/>
        <w:overflowPunct/>
        <w:topLinePunct w:val="0"/>
        <w:autoSpaceDE/>
        <w:autoSpaceDN/>
        <w:adjustRightInd/>
        <w:snapToGrid/>
        <w:spacing w:after="0" w:line="240" w:lineRule="auto"/>
        <w:ind w:left="0" w:leftChars="0" w:firstLine="439" w:firstLineChars="157"/>
        <w:jc w:val="left"/>
        <w:textAlignment w:val="auto"/>
        <w:rPr>
          <w:rFonts w:hint="default" w:ascii="Times New Roman" w:hAnsi="Times New Roman" w:cs="Times New Roman"/>
          <w:sz w:val="28"/>
          <w:szCs w:val="28"/>
          <w:lang w:val="ru-RU"/>
        </w:rPr>
      </w:pPr>
      <w:r xmlns:w="http://schemas.openxmlformats.org/wordprocessingml/2006/main">
        <w:rPr>
          <w:rFonts w:hint="default" w:ascii="Times New Roman" w:hAnsi="Times New Roman" w:cs="Times New Roman"/>
          <w:sz w:val="28"/>
          <w:szCs w:val="28"/>
          <w:lang w:val="ru-RU"/>
        </w:rPr>
        <w:t xml:space="preserve">Provide examples of political conflicts and ways to resolve them from world history.</w:t>
      </w:r>
    </w:p>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Seminar session </w:t>
      </w:r>
      <w:r xmlns:w="http://schemas.openxmlformats.org/wordprocessingml/2006/main">
        <w:rPr>
          <w:rFonts w:hint="default" w:ascii="Times New Roman" w:hAnsi="Times New Roman" w:cs="Times New Roman"/>
          <w:bCs/>
          <w:sz w:val="28"/>
          <w:szCs w:val="28"/>
          <w:lang w:val="ru-RU"/>
        </w:rPr>
        <w:t xml:space="preserve">9. </w:t>
      </w:r>
      <w:r xmlns:w="http://schemas.openxmlformats.org/wordprocessingml/2006/main">
        <w:rPr>
          <w:rFonts w:hint="default" w:ascii="Times New Roman" w:hAnsi="Times New Roman" w:cs="Times New Roman"/>
          <w:sz w:val="28"/>
          <w:szCs w:val="28"/>
        </w:rPr>
        <w:t xml:space="preserve">Social responsibility of a politician </w:t>
      </w:r>
      <w:r xmlns:w="http://schemas.openxmlformats.org/wordprocessingml/2006/main">
        <w:rPr>
          <w:rFonts w:hint="default" w:ascii="Times New Roman" w:hAnsi="Times New Roman" w:cs="Times New Roman"/>
          <w:bCs/>
          <w:sz w:val="28"/>
          <w:szCs w:val="28"/>
        </w:rPr>
        <w:t xml:space="preserve">: </w:t>
      </w:r>
      <w:r xmlns:w="http://schemas.openxmlformats.org/wordprocessingml/2006/main">
        <w:rPr>
          <w:rFonts w:hint="default" w:ascii="Times New Roman" w:hAnsi="Times New Roman" w:cs="Times New Roman"/>
          <w:bCs/>
          <w:sz w:val="28"/>
          <w:szCs w:val="28"/>
        </w:rPr>
        <w:t xml:space="preserve">ethical aspects.</w:t>
      </w:r>
    </w:p>
    <w:p>
      <w:pPr xmlns:w="http://schemas.openxmlformats.org/wordprocessingml/2006/main">
        <w:keepNext w:val="0"/>
        <w:keepLines w:val="0"/>
        <w:pageBreakBefore w:val="0"/>
        <w:widowControl/>
        <w:numPr>
          <w:ilvl w:val="0"/>
          <w:numId w:val="8"/>
        </w:numPr>
        <w:suppressLineNumbers w:val="0"/>
        <w:tabs>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 w:val="0"/>
          <w:bCs/>
          <w:sz w:val="28"/>
          <w:szCs w:val="28"/>
          <w:lang w:val="ru-RU"/>
        </w:rPr>
      </w:pP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Personality as a subject and object of politics</w:t>
      </w:r>
    </w:p>
    <w:p>
      <w:pPr xmlns:w="http://schemas.openxmlformats.org/wordprocessingml/2006/main">
        <w:keepNext w:val="0"/>
        <w:keepLines w:val="0"/>
        <w:pageBreakBefore w:val="0"/>
        <w:widowControl/>
        <w:numPr>
          <w:ilvl w:val="0"/>
          <w:numId w:val="8"/>
        </w:numPr>
        <w:suppressLineNumbers w:val="0"/>
        <w:tabs>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 w:val="0"/>
          <w:bCs/>
          <w:sz w:val="28"/>
          <w:szCs w:val="28"/>
        </w:rPr>
      </w:pP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The main professional qualities of a politician: the moral aspect </w:t>
      </w:r>
      <w:r xmlns:w="http://schemas.openxmlformats.org/wordprocessingml/2006/main">
        <w:rPr>
          <w:rFonts w:hint="default" w:ascii="Times New Roman" w:hAnsi="Times New Roman" w:eastAsia="SimSun" w:cs="Times New Roman"/>
          <w:b w:val="0"/>
          <w:bCs/>
          <w:color w:val="231F20"/>
          <w:kern w:val="0"/>
          <w:sz w:val="28"/>
          <w:szCs w:val="28"/>
          <w:lang w:val="ru-RU" w:eastAsia="zh-CN" w:bidi="ar"/>
        </w:rPr>
        <w:t xml:space="preserve">.</w:t>
      </w: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 </w:t>
      </w:r>
    </w:p>
    <w:p>
      <w:pPr xmlns:w="http://schemas.openxmlformats.org/wordprocessingml/2006/main">
        <w:keepNext w:val="0"/>
        <w:keepLines w:val="0"/>
        <w:pageBreakBefore w:val="0"/>
        <w:widowControl/>
        <w:numPr>
          <w:ilvl w:val="0"/>
          <w:numId w:val="8"/>
        </w:numPr>
        <w:suppressLineNumbers w:val="0"/>
        <w:tabs>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eastAsia="SimSun" w:cs="Times New Roman"/>
          <w:b w:val="0"/>
          <w:bCs/>
          <w:color w:val="231F20"/>
          <w:kern w:val="0"/>
          <w:sz w:val="28"/>
          <w:szCs w:val="28"/>
          <w:lang w:val="en-US" w:eastAsia="zh-CN" w:bidi="ar"/>
        </w:rPr>
      </w:pP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Two kinds of </w:t>
      </w:r>
      <w:r xmlns:w="http://schemas.openxmlformats.org/wordprocessingml/2006/main">
        <w:rPr>
          <w:rFonts w:hint="default" w:ascii="Times New Roman" w:hAnsi="Times New Roman" w:eastAsia="TimesNewRomanPS-BoldMT" w:cs="Times New Roman"/>
          <w:b w:val="0"/>
          <w:bCs/>
          <w:color w:val="231F20"/>
          <w:kern w:val="0"/>
          <w:sz w:val="28"/>
          <w:szCs w:val="28"/>
          <w:lang w:val="en-US" w:eastAsia="zh-CN" w:bidi="ar"/>
        </w:rPr>
        <w:t xml:space="preserve">" </w:t>
      </w: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mortal sins </w:t>
      </w:r>
      <w:r xmlns:w="http://schemas.openxmlformats.org/wordprocessingml/2006/main">
        <w:rPr>
          <w:rFonts w:hint="default" w:ascii="Times New Roman" w:hAnsi="Times New Roman" w:eastAsia="TimesNewRomanPS-BoldMT" w:cs="Times New Roman"/>
          <w:b w:val="0"/>
          <w:bCs/>
          <w:color w:val="231F20"/>
          <w:kern w:val="0"/>
          <w:sz w:val="28"/>
          <w:szCs w:val="28"/>
          <w:lang w:val="en-US" w:eastAsia="zh-CN" w:bidi="ar"/>
        </w:rPr>
        <w:t xml:space="preserve">" </w:t>
      </w: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in the sphere of politics </w:t>
      </w:r>
      <w:r xmlns:w="http://schemas.openxmlformats.org/wordprocessingml/2006/main">
        <w:rPr>
          <w:rFonts w:hint="default" w:ascii="Times New Roman" w:hAnsi="Times New Roman" w:eastAsia="SimSun" w:cs="Times New Roman"/>
          <w:b w:val="0"/>
          <w:bCs/>
          <w:color w:val="231F20"/>
          <w:kern w:val="0"/>
          <w:sz w:val="28"/>
          <w:szCs w:val="28"/>
          <w:lang w:val="ru-RU" w:eastAsia="zh-CN" w:bidi="ar"/>
        </w:rPr>
        <w:t xml:space="preserve">.</w:t>
      </w: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 </w:t>
      </w:r>
    </w:p>
    <w:p>
      <w:pPr xmlns:w="http://schemas.openxmlformats.org/wordprocessingml/2006/main">
        <w:keepNext w:val="0"/>
        <w:keepLines w:val="0"/>
        <w:pageBreakBefore w:val="0"/>
        <w:widowControl/>
        <w:numPr>
          <w:ilvl w:val="0"/>
          <w:numId w:val="8"/>
        </w:numPr>
        <w:suppressLineNumbers w:val="0"/>
        <w:tabs>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Two types of political persons: the political moralist and the moral politician</w:t>
      </w:r>
    </w:p>
    <w:p>
      <w:pPr xmlns:w="http://schemas.openxmlformats.org/wordprocessingml/2006/main">
        <w:keepNext w:val="0"/>
        <w:keepLines w:val="0"/>
        <w:pageBreakBefore w:val="0"/>
        <w:widowControl/>
        <w:numPr>
          <w:ilvl w:val="0"/>
          <w:numId w:val="8"/>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Politician and politician.</w:t>
      </w:r>
    </w:p>
    <w:p>
      <w:pPr xmlns:w="http://schemas.openxmlformats.org/wordprocessingml/2006/main">
        <w:keepNext w:val="0"/>
        <w:keepLines w:val="0"/>
        <w:pageBreakBefore w:val="0"/>
        <w:widowControl/>
        <w:numPr>
          <w:ilvl w:val="0"/>
          <w:numId w:val="8"/>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Social responsibility of a politician and the code of honor of a parliamentarian.</w:t>
      </w:r>
    </w:p>
    <w:p>
      <w:pPr xmlns:w="http://schemas.openxmlformats.org/wordprocessingml/2006/main">
        <w:keepNext w:val="0"/>
        <w:keepLines w:val="0"/>
        <w:pageBreakBefore w:val="0"/>
        <w:widowControl/>
        <w:numPr>
          <w:ilvl w:val="0"/>
          <w:numId w:val="8"/>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What is the relationship between professionalism and morality in politics?</w:t>
      </w:r>
    </w:p>
    <w:p>
      <w:pPr xmlns:w="http://schemas.openxmlformats.org/wordprocessingml/2006/main">
        <w:keepNext w:val="0"/>
        <w:keepLines w:val="0"/>
        <w:pageBreakBefore w:val="0"/>
        <w:widowControl/>
        <w:numPr>
          <w:ilvl w:val="0"/>
          <w:numId w:val="8"/>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imSun" w:cs="Times New Roman"/>
          <w:b w:val="0"/>
          <w:bCs/>
          <w:color w:val="231F20"/>
          <w:kern w:val="0"/>
          <w:sz w:val="28"/>
          <w:szCs w:val="28"/>
          <w:lang w:val="ru-RU" w:eastAsia="zh-CN" w:bidi="ar"/>
        </w:rPr>
      </w:pP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Ethics of conviction and ethics of responsibility </w:t>
      </w:r>
      <w:r xmlns:w="http://schemas.openxmlformats.org/wordprocessingml/2006/main">
        <w:rPr>
          <w:rFonts w:hint="default" w:ascii="Times New Roman" w:hAnsi="Times New Roman" w:eastAsia="SimSun" w:cs="Times New Roman"/>
          <w:b w:val="0"/>
          <w:bCs/>
          <w:color w:val="231F20"/>
          <w:kern w:val="0"/>
          <w:sz w:val="28"/>
          <w:szCs w:val="28"/>
          <w:lang w:val="ru-RU" w:eastAsia="zh-CN" w:bidi="ar"/>
        </w:rPr>
        <w:t xml:space="preserve">.</w:t>
      </w:r>
    </w:p>
    <w:p>
      <w:pPr xmlns:w="http://schemas.openxmlformats.org/wordprocessingml/2006/main">
        <w:keepNext w:val="0"/>
        <w:keepLines w:val="0"/>
        <w:pageBreakBefore w:val="0"/>
        <w:widowControl/>
        <w:numPr>
          <w:ilvl w:val="0"/>
          <w:numId w:val="8"/>
        </w:numPr>
        <w:tabs>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Ethical code of a politician.</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Training "Dialogue"</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The goal is to teach skills for conducting constructive dialogue, finding a compromise, and determining the possibilities for agreement between the parties.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The problem of "Ethos of Politics" and the task - to find a solution to this problem that is more acceptable to everyone. Moderator, discussion participants, experts (1-2 people), observers (2-3 people).</w:t>
      </w:r>
    </w:p>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bCs/>
          <w:sz w:val="28"/>
          <w:szCs w:val="28"/>
        </w:rPr>
        <w:t xml:space="preserve">Seminar lesson </w:t>
      </w:r>
      <w:r xmlns:w="http://schemas.openxmlformats.org/wordprocessingml/2006/main">
        <w:rPr>
          <w:rFonts w:hint="default" w:ascii="Times New Roman" w:hAnsi="Times New Roman" w:cs="Times New Roman"/>
          <w:bCs/>
          <w:sz w:val="28"/>
          <w:szCs w:val="28"/>
          <w:lang w:val="ru-RU"/>
        </w:rPr>
        <w:t xml:space="preserve">10. </w:t>
      </w:r>
      <w:r xmlns:w="http://schemas.openxmlformats.org/wordprocessingml/2006/main">
        <w:rPr>
          <w:rFonts w:hint="default" w:ascii="Times New Roman" w:hAnsi="Times New Roman" w:cs="Times New Roman"/>
          <w:sz w:val="28"/>
          <w:szCs w:val="28"/>
        </w:rPr>
        <w:t xml:space="preserve">Axiological foundations of political violence.</w:t>
      </w:r>
    </w:p>
    <w:p>
      <w:pPr xmlns:w="http://schemas.openxmlformats.org/wordprocessingml/2006/main">
        <w:keepNext w:val="0"/>
        <w:keepLines w:val="0"/>
        <w:pageBreakBefore w:val="0"/>
        <w:widowControl/>
        <w:numPr>
          <w:ilvl w:val="0"/>
          <w:numId w:val="9"/>
        </w:numPr>
        <w:suppressLineNumbers w:val="0"/>
        <w:tabs>
          <w:tab w:val="left" w:pos="0"/>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 w:val="0"/>
          <w:bCs w:val="0"/>
          <w:sz w:val="28"/>
          <w:szCs w:val="28"/>
        </w:rPr>
      </w:pPr>
      <w:r xmlns:w="http://schemas.openxmlformats.org/wordprocessingml/2006/main">
        <w:rPr>
          <w:rFonts w:hint="default" w:ascii="Times New Roman" w:hAnsi="Times New Roman" w:eastAsia="SimSun" w:cs="Times New Roman"/>
          <w:b w:val="0"/>
          <w:bCs w:val="0"/>
          <w:color w:val="231F20"/>
          <w:kern w:val="0"/>
          <w:sz w:val="28"/>
          <w:szCs w:val="28"/>
          <w:lang w:val="en-US" w:eastAsia="zh-CN" w:bidi="ar"/>
        </w:rPr>
        <w:t xml:space="preserve">Main approaches to understanding political violence</w:t>
      </w:r>
    </w:p>
    <w:p>
      <w:pPr xmlns:w="http://schemas.openxmlformats.org/wordprocessingml/2006/main">
        <w:keepNext w:val="0"/>
        <w:keepLines w:val="0"/>
        <w:pageBreakBefore w:val="0"/>
        <w:widowControl/>
        <w:numPr>
          <w:ilvl w:val="0"/>
          <w:numId w:val="9"/>
        </w:numPr>
        <w:suppressLineNumbers w:val="0"/>
        <w:tabs>
          <w:tab w:val="left" w:pos="0"/>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 w:val="0"/>
          <w:bCs w:val="0"/>
          <w:sz w:val="28"/>
          <w:szCs w:val="28"/>
        </w:rPr>
      </w:pPr>
      <w:r xmlns:w="http://schemas.openxmlformats.org/wordprocessingml/2006/main">
        <w:rPr>
          <w:rFonts w:hint="default" w:ascii="Times New Roman" w:hAnsi="Times New Roman" w:eastAsia="SimSun" w:cs="Times New Roman"/>
          <w:b w:val="0"/>
          <w:bCs w:val="0"/>
          <w:color w:val="231F20"/>
          <w:kern w:val="0"/>
          <w:sz w:val="28"/>
          <w:szCs w:val="28"/>
          <w:lang w:val="en-US" w:eastAsia="zh-CN" w:bidi="ar"/>
        </w:rPr>
        <w:t xml:space="preserve">Violence as a goal and as a means</w:t>
      </w:r>
    </w:p>
    <w:p>
      <w:pPr xmlns:w="http://schemas.openxmlformats.org/wordprocessingml/2006/main">
        <w:keepNext w:val="0"/>
        <w:keepLines w:val="0"/>
        <w:pageBreakBefore w:val="0"/>
        <w:widowControl/>
        <w:numPr>
          <w:ilvl w:val="0"/>
          <w:numId w:val="9"/>
        </w:numPr>
        <w:suppressLineNumbers w:val="0"/>
        <w:tabs>
          <w:tab w:val="left" w:pos="0"/>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 w:val="0"/>
          <w:bCs w:val="0"/>
          <w:sz w:val="28"/>
          <w:szCs w:val="28"/>
        </w:rPr>
      </w:pPr>
      <w:r xmlns:w="http://schemas.openxmlformats.org/wordprocessingml/2006/main">
        <w:rPr>
          <w:rFonts w:hint="default" w:ascii="Times New Roman" w:hAnsi="Times New Roman" w:eastAsia="SimSun" w:cs="Times New Roman"/>
          <w:b w:val="0"/>
          <w:bCs w:val="0"/>
          <w:color w:val="231F20"/>
          <w:kern w:val="0"/>
          <w:sz w:val="28"/>
          <w:szCs w:val="28"/>
          <w:lang w:val="en-US" w:eastAsia="zh-CN" w:bidi="ar"/>
        </w:rPr>
        <w:t xml:space="preserve">Moral Justification for Political Violence</w:t>
      </w:r>
    </w:p>
    <w:p>
      <w:pPr xmlns:w="http://schemas.openxmlformats.org/wordprocessingml/2006/main">
        <w:pStyle w:val="6"/>
        <w:keepNext w:val="0"/>
        <w:keepLines w:val="0"/>
        <w:pageBreakBefore w:val="0"/>
        <w:widowControl/>
        <w:numPr>
          <w:ilvl w:val="0"/>
          <w:numId w:val="9"/>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sz w:val="28"/>
          <w:szCs w:val="28"/>
        </w:rPr>
        <w:t xml:space="preserve">The ambiguity of the interpretation of violence in the history of political and ethical thought (using the example of Friedrich Nietzsche and Martin Luther) </w:t>
      </w:r>
      <w:r xmlns:w="http://schemas.openxmlformats.org/wordprocessingml/2006/main">
        <w:rPr>
          <w:rFonts w:hint="default" w:ascii="Times New Roman" w:hAnsi="Times New Roman" w:cs="Times New Roman"/>
          <w:bCs/>
          <w:sz w:val="28"/>
          <w:szCs w:val="28"/>
        </w:rPr>
        <w:t xml:space="preserve">.</w:t>
      </w:r>
    </w:p>
    <w:p>
      <w:pPr xmlns:w="http://schemas.openxmlformats.org/wordprocessingml/2006/main">
        <w:pStyle w:val="6"/>
        <w:keepNext w:val="0"/>
        <w:keepLines w:val="0"/>
        <w:pageBreakBefore w:val="0"/>
        <w:widowControl/>
        <w:numPr>
          <w:ilvl w:val="0"/>
          <w:numId w:val="9"/>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bCs/>
          <w:sz w:val="28"/>
          <w:szCs w:val="28"/>
        </w:rPr>
        <w:t xml:space="preserve">The specificity of political violence. </w:t>
      </w:r>
      <w:r xmlns:w="http://schemas.openxmlformats.org/wordprocessingml/2006/main">
        <w:rPr>
          <w:rFonts w:hint="default" w:ascii="Times New Roman" w:hAnsi="Times New Roman" w:cs="Times New Roman"/>
          <w:sz w:val="28"/>
          <w:szCs w:val="28"/>
        </w:rPr>
        <w:t xml:space="preserve">J.-J. Rousseau wrote that in "politics, as in morality, not doing good is already a great evil." What did the author mean?</w:t>
      </w:r>
    </w:p>
    <w:p>
      <w:pPr xmlns:w="http://schemas.openxmlformats.org/wordprocessingml/2006/main">
        <w:keepNext w:val="0"/>
        <w:keepLines w:val="0"/>
        <w:pageBreakBefore w:val="0"/>
        <w:widowControl/>
        <w:numPr>
          <w:ilvl w:val="0"/>
          <w:numId w:val="9"/>
        </w:numPr>
        <w:suppressLineNumbers w:val="0"/>
        <w:tabs>
          <w:tab w:val="left" w:pos="0"/>
          <w:tab w:val="clear" w:pos="425"/>
        </w:tabs>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 w:val="0"/>
          <w:bCs w:val="0"/>
          <w:sz w:val="28"/>
          <w:szCs w:val="28"/>
        </w:rPr>
      </w:pPr>
      <w:r xmlns:w="http://schemas.openxmlformats.org/wordprocessingml/2006/main">
        <w:rPr>
          <w:rFonts w:hint="default" w:ascii="Times New Roman" w:hAnsi="Times New Roman" w:eastAsia="SimSun" w:cs="Times New Roman"/>
          <w:b w:val="0"/>
          <w:bCs w:val="0"/>
          <w:color w:val="231F20"/>
          <w:kern w:val="0"/>
          <w:sz w:val="28"/>
          <w:szCs w:val="28"/>
          <w:lang w:val="en-US" w:eastAsia="zh-CN" w:bidi="ar"/>
        </w:rPr>
        <w:t xml:space="preserve">H. Arendt on the nature of political violence</w:t>
      </w:r>
    </w:p>
    <w:p>
      <w:pPr xmlns:w="http://schemas.openxmlformats.org/wordprocessingml/2006/main">
        <w:pStyle w:val="6"/>
        <w:keepNext w:val="0"/>
        <w:keepLines w:val="0"/>
        <w:pageBreakBefore w:val="0"/>
        <w:widowControl/>
        <w:numPr>
          <w:ilvl w:val="0"/>
          <w:numId w:val="9"/>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bCs/>
          <w:sz w:val="28"/>
          <w:szCs w:val="28"/>
        </w:rPr>
        <w:t xml:space="preserve">Concepts of the nature and essence of war.</w:t>
      </w:r>
    </w:p>
    <w:p>
      <w:pPr xmlns:w="http://schemas.openxmlformats.org/wordprocessingml/2006/main">
        <w:pStyle w:val="6"/>
        <w:keepNext w:val="0"/>
        <w:keepLines w:val="0"/>
        <w:pageBreakBefore w:val="0"/>
        <w:widowControl/>
        <w:numPr>
          <w:ilvl w:val="0"/>
          <w:numId w:val="9"/>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bCs/>
          <w:sz w:val="28"/>
          <w:szCs w:val="28"/>
        </w:rPr>
        <w:t xml:space="preserve">Pacifism and its origins.</w:t>
      </w:r>
    </w:p>
    <w:p>
      <w:pPr xmlns:w="http://schemas.openxmlformats.org/wordprocessingml/2006/main">
        <w:pStyle w:val="6"/>
        <w:keepNext w:val="0"/>
        <w:keepLines w:val="0"/>
        <w:pageBreakBefore w:val="0"/>
        <w:widowControl/>
        <w:numPr>
          <w:ilvl w:val="0"/>
          <w:numId w:val="9"/>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bCs/>
          <w:sz w:val="28"/>
          <w:szCs w:val="28"/>
          <w:lang w:val="ru-RU"/>
        </w:rPr>
        <w:t xml:space="preserve">Give examples of civil disobedience and explain their reasons.</w:t>
      </w:r>
    </w:p>
    <w:p>
      <w:pPr>
        <w:pStyle w:val="6"/>
        <w:keepNext w:val="0"/>
        <w:keepLines w:val="0"/>
        <w:pageBreakBefore w:val="0"/>
        <w:widowControl/>
        <w:numPr>
          <w:ilvl w:val="0"/>
          <w:numId w:val="0"/>
        </w:numPr>
        <w:tabs>
          <w:tab w:val="left" w:pos="0"/>
        </w:tabs>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imSun" w:cs="Times New Roman"/>
          <w:color w:val="231F20"/>
          <w:kern w:val="0"/>
          <w:sz w:val="28"/>
          <w:szCs w:val="28"/>
          <w:lang w:val="en-US" w:eastAsia="zh-CN" w:bidi="ar"/>
        </w:rPr>
      </w:pPr>
      <w:r xmlns:w="http://schemas.openxmlformats.org/wordprocessingml/2006/main">
        <w:rPr>
          <w:rFonts w:hint="default" w:ascii="Times New Roman" w:hAnsi="Times New Roman" w:cs="Times New Roman"/>
          <w:bCs/>
          <w:sz w:val="28"/>
          <w:szCs w:val="28"/>
        </w:rPr>
        <w:t xml:space="preserve">Seminar session </w:t>
      </w:r>
      <w:r xmlns:w="http://schemas.openxmlformats.org/wordprocessingml/2006/main">
        <w:rPr>
          <w:rFonts w:hint="default" w:ascii="Times New Roman" w:hAnsi="Times New Roman" w:cs="Times New Roman"/>
          <w:bCs/>
          <w:sz w:val="28"/>
          <w:szCs w:val="28"/>
          <w:lang w:val="ru-RU"/>
        </w:rPr>
        <w:t xml:space="preserve">11. </w:t>
      </w:r>
      <w:r xmlns:w="http://schemas.openxmlformats.org/wordprocessingml/2006/main">
        <w:rPr>
          <w:rFonts w:hint="default" w:ascii="Times New Roman" w:hAnsi="Times New Roman" w:cs="Times New Roman"/>
          <w:sz w:val="28"/>
          <w:szCs w:val="28"/>
        </w:rPr>
        <w:t xml:space="preserve">Ethical aspects of terrorism </w:t>
      </w:r>
      <w:r xmlns:w="http://schemas.openxmlformats.org/wordprocessingml/2006/main">
        <w:rPr>
          <w:rFonts w:hint="default" w:ascii="Times New Roman" w:hAnsi="Times New Roman" w:cs="Times New Roman"/>
          <w:bCs/>
          <w:sz w:val="28"/>
          <w:szCs w:val="28"/>
        </w:rPr>
        <w:t xml:space="preserve">.</w:t>
      </w:r>
    </w:p>
    <w:p>
      <w:pPr xmlns:w="http://schemas.openxmlformats.org/wordprocessingml/2006/main">
        <w:keepNext w:val="0"/>
        <w:keepLines w:val="0"/>
        <w:pageBreakBefore w:val="0"/>
        <w:widowControl/>
        <w:numPr>
          <w:ilvl w:val="0"/>
          <w:numId w:val="10"/>
        </w:numPr>
        <w:suppressLineNumbers w:val="0"/>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Historical roots of terrorism as a socio-political phenomenon.</w:t>
      </w:r>
    </w:p>
    <w:p>
      <w:pPr xmlns:w="http://schemas.openxmlformats.org/wordprocessingml/2006/main">
        <w:keepNext w:val="0"/>
        <w:keepLines w:val="0"/>
        <w:pageBreakBefore w:val="0"/>
        <w:widowControl/>
        <w:numPr>
          <w:ilvl w:val="0"/>
          <w:numId w:val="10"/>
        </w:numPr>
        <w:suppressLineNumbers w:val="0"/>
        <w:kinsoku/>
        <w:wordWrap/>
        <w:overflowPunct/>
        <w:topLinePunct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The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multitude of definitions and approaches to the concept of “terrorism”</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existing in world science: biological and social</w:t>
      </w:r>
    </w:p>
    <w:p>
      <w:pPr xmlns:w="http://schemas.openxmlformats.org/wordprocessingml/2006/main">
        <w:keepNext w:val="0"/>
        <w:keepLines w:val="0"/>
        <w:pageBreakBefore w:val="0"/>
        <w:widowControl/>
        <w:numPr>
          <w:ilvl w:val="0"/>
          <w:numId w:val="10"/>
        </w:numPr>
        <w:suppressLineNumbers w:val="0"/>
        <w:kinsoku/>
        <w:wordWrap/>
        <w:overflowPunct/>
        <w:topLinePunct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Describe the types of terrorism and its characteristics (political,</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revolutionary, national, religious and criminal).</w:t>
      </w:r>
    </w:p>
    <w:p>
      <w:pPr xmlns:w="http://schemas.openxmlformats.org/wordprocessingml/2006/main">
        <w:keepNext w:val="0"/>
        <w:keepLines w:val="0"/>
        <w:pageBreakBefore w:val="0"/>
        <w:widowControl/>
        <w:numPr>
          <w:ilvl w:val="0"/>
          <w:numId w:val="10"/>
        </w:numPr>
        <w:suppressLineNumbers w:val="0"/>
        <w:kinsoku/>
        <w:wordWrap/>
        <w:overflowPunct/>
        <w:topLinePunct w:val="0"/>
        <w:snapToGrid/>
        <w:spacing w:after="0" w:line="240" w:lineRule="auto"/>
        <w:ind w:left="0" w:leftChars="0" w:firstLine="439" w:firstLineChars="157"/>
        <w:jc w:val="left"/>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Fundamentals of the ideology of terror. Typology of terrorism.</w:t>
      </w:r>
    </w:p>
    <w:p>
      <w:pPr xmlns:w="http://schemas.openxmlformats.org/wordprocessingml/2006/main">
        <w:keepNext w:val="0"/>
        <w:keepLines w:val="0"/>
        <w:pageBreakBefore w:val="0"/>
        <w:widowControl/>
        <w:numPr>
          <w:ilvl w:val="0"/>
          <w:numId w:val="10"/>
        </w:numPr>
        <w:suppressLineNumbers w:val="0"/>
        <w:kinsoku/>
        <w:wordWrap/>
        <w:overflowPunct/>
        <w:topLinePunct w:val="0"/>
        <w:snapToGrid/>
        <w:spacing w:after="0" w:line="240" w:lineRule="auto"/>
        <w:ind w:left="0" w:leftChars="0" w:firstLine="439" w:firstLineChars="157"/>
        <w:jc w:val="left"/>
        <w:textAlignment w:val="auto"/>
        <w:rPr>
          <w:rFonts w:hint="default" w:ascii="Times New Roman" w:hAnsi="Times New Roman" w:eastAsia="SimSun" w:cs="Times New Roman"/>
          <w:color w:val="231F20"/>
          <w:kern w:val="0"/>
          <w:sz w:val="28"/>
          <w:szCs w:val="28"/>
          <w:lang w:val="en-US" w:eastAsia="zh-CN" w:bidi="ar"/>
        </w:rPr>
      </w:pPr>
      <w:r xmlns:w="http://schemas.openxmlformats.org/wordprocessingml/2006/main">
        <w:rPr>
          <w:rFonts w:hint="default" w:ascii="Times New Roman" w:hAnsi="Times New Roman" w:cs="Times New Roman"/>
          <w:bCs/>
          <w:sz w:val="28"/>
          <w:szCs w:val="28"/>
        </w:rPr>
        <w:t xml:space="preserve">The origins of international terrorism</w:t>
      </w:r>
    </w:p>
    <w:p>
      <w:pPr xmlns:w="http://schemas.openxmlformats.org/wordprocessingml/2006/main">
        <w:keepNext w:val="0"/>
        <w:keepLines w:val="0"/>
        <w:pageBreakBefore w:val="0"/>
        <w:widowControl/>
        <w:numPr>
          <w:ilvl w:val="0"/>
          <w:numId w:val="10"/>
        </w:numPr>
        <w:suppressLineNumbers w:val="0"/>
        <w:kinsoku/>
        <w:wordWrap/>
        <w:overflowPunct/>
        <w:topLinePunct w:val="0"/>
        <w:snapToGrid/>
        <w:spacing w:after="0" w:line="240" w:lineRule="auto"/>
        <w:ind w:left="0" w:leftChars="0" w:firstLine="439" w:firstLineChars="157"/>
        <w:jc w:val="left"/>
        <w:textAlignment w:val="auto"/>
        <w:rPr>
          <w:rFonts w:hint="default" w:ascii="Times New Roman" w:hAnsi="Times New Roman" w:eastAsia="SimSun" w:cs="Times New Roman"/>
          <w:color w:val="231F20"/>
          <w:kern w:val="0"/>
          <w:sz w:val="28"/>
          <w:szCs w:val="28"/>
          <w:lang w:val="en-US" w:eastAsia="zh-CN" w:bidi="ar"/>
        </w:rPr>
      </w:pP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Describe terrorism as a global problem</w:t>
      </w:r>
    </w:p>
    <w:p>
      <w:pPr xmlns:w="http://schemas.openxmlformats.org/wordprocessingml/2006/main">
        <w:keepNext w:val="0"/>
        <w:keepLines w:val="0"/>
        <w:pageBreakBefore w:val="0"/>
        <w:widowControl/>
        <w:numPr>
          <w:ilvl w:val="0"/>
          <w:numId w:val="9"/>
        </w:numPr>
        <w:suppressLineNumbers w:val="0"/>
        <w:kinsoku/>
        <w:wordWrap/>
        <w:overflowPunct/>
        <w:topLinePunct w:val="0"/>
        <w:snapToGrid/>
        <w:spacing w:after="0" w:line="240" w:lineRule="auto"/>
        <w:ind w:left="0" w:leftChars="0" w:firstLine="439" w:firstLineChars="157"/>
        <w:jc w:val="left"/>
        <w:textAlignment w:val="auto"/>
        <w:rPr>
          <w:rFonts w:hint="default" w:ascii="Times New Roman" w:hAnsi="Times New Roman" w:eastAsia="SimSun" w:cs="Times New Roman"/>
          <w:color w:val="231F20"/>
          <w:kern w:val="0"/>
          <w:sz w:val="28"/>
          <w:szCs w:val="28"/>
          <w:lang w:val="en-US" w:eastAsia="zh-CN" w:bidi="ar"/>
        </w:rPr>
      </w:pP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Is it right to talk about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a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moral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terrorist </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w:t>
      </w:r>
    </w:p>
    <w:p>
      <w:pPr xmlns:w="http://schemas.openxmlformats.org/wordprocessingml/2006/main">
        <w:keepNext w:val="0"/>
        <w:keepLines w:val="0"/>
        <w:pageBreakBefore w:val="0"/>
        <w:widowControl/>
        <w:numPr>
          <w:ilvl w:val="0"/>
          <w:numId w:val="9"/>
        </w:numPr>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S.G. Nechaev "Catechism of a Revolutionary" (1869): discussion.</w:t>
      </w:r>
    </w:p>
    <w:p>
      <w:pPr>
        <w:keepNext w:val="0"/>
        <w:keepLines w:val="0"/>
        <w:pageBreakBefore w:val="0"/>
        <w:widowControl/>
        <w:numPr>
          <w:ilvl w:val="0"/>
          <w:numId w:val="0"/>
        </w:numPr>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Seminar lesson 1 </w:t>
      </w:r>
      <w:r xmlns:w="http://schemas.openxmlformats.org/wordprocessingml/2006/main">
        <w:rPr>
          <w:rFonts w:hint="default" w:ascii="Times New Roman" w:hAnsi="Times New Roman" w:cs="Times New Roman"/>
          <w:bCs/>
          <w:sz w:val="28"/>
          <w:szCs w:val="28"/>
          <w:lang w:val="ru-RU"/>
        </w:rPr>
        <w:t xml:space="preserve">2 </w:t>
      </w:r>
      <w:r xmlns:w="http://schemas.openxmlformats.org/wordprocessingml/2006/main">
        <w:rPr>
          <w:rFonts w:hint="default" w:ascii="Times New Roman" w:hAnsi="Times New Roman" w:cs="Times New Roman"/>
          <w:bCs/>
          <w:sz w:val="28"/>
          <w:szCs w:val="28"/>
        </w:rPr>
        <w:t xml:space="preserve">. </w:t>
      </w:r>
      <w:r xmlns:w="http://schemas.openxmlformats.org/wordprocessingml/2006/main">
        <w:rPr>
          <w:rFonts w:hint="default" w:ascii="Times New Roman" w:hAnsi="Times New Roman" w:cs="Times New Roman"/>
          <w:sz w:val="28"/>
          <w:szCs w:val="28"/>
        </w:rPr>
        <w:t xml:space="preserve">The system of political values of the bureaucracy</w:t>
      </w:r>
      <w:r xmlns:w="http://schemas.openxmlformats.org/wordprocessingml/2006/main">
        <w:rPr>
          <w:rFonts w:hint="default" w:ascii="Times New Roman" w:hAnsi="Times New Roman" w:cs="Times New Roman"/>
          <w:bCs/>
          <w:sz w:val="28"/>
          <w:szCs w:val="28"/>
        </w:rPr>
        <w:t xml:space="preserve"> </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cs="Times New Roman"/>
          <w:bCs/>
          <w:sz w:val="28"/>
          <w:szCs w:val="28"/>
        </w:rPr>
        <w:t xml:space="preserve">1. History of bureaucracy: </w:t>
      </w:r>
      <w:r xmlns:w="http://schemas.openxmlformats.org/wordprocessingml/2006/main">
        <w:rPr>
          <w:rFonts w:hint="default" w:ascii="Times New Roman" w:hAnsi="Times New Roman" w:cs="Times New Roman"/>
          <w:sz w:val="28"/>
          <w:szCs w:val="28"/>
        </w:rPr>
        <w:t xml:space="preserve">the main historical forms of bureaucratic morality.</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2. </w:t>
      </w:r>
      <w:r xmlns:w="http://schemas.openxmlformats.org/wordprocessingml/2006/main">
        <w:rPr>
          <w:rFonts w:hint="default" w:ascii="Times New Roman" w:hAnsi="Times New Roman" w:cs="Times New Roman"/>
          <w:sz w:val="28"/>
          <w:szCs w:val="28"/>
        </w:rPr>
        <w:t xml:space="preserve">Standard of bureaucratic morality</w:t>
      </w:r>
      <w:r xmlns:w="http://schemas.openxmlformats.org/wordprocessingml/2006/main">
        <w:rPr>
          <w:rFonts w:hint="default" w:ascii="Times New Roman" w:hAnsi="Times New Roman" w:cs="Times New Roman"/>
          <w:bCs/>
          <w:sz w:val="28"/>
          <w:szCs w:val="28"/>
        </w:rPr>
        <w:t xml:space="preserve"> </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3. M. Weber's theory of rational bureaucracy.</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4. Vices and dysfunctions of bureaucracy.</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5. Measures to combat bureaucracy.</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6.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Which 19th century thinker, who reflected on the bureaucratic apparatus in the state, made the following statement? Analyze the philosopher's words. "Since bureaucracy is by its essence "the state as formalism", it is also such by its purpose. The real purpose of the state thus appears to the bureaucracy</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anti-state goal... the bureaucracy considers itself the ultimate goal of the state. Since the bureaucracy makes its "formal" goals its content, it comes into conflict with "real" goals everywhere. It is therefore forced to pass off the formal as content, and the content as something formal. State tasks are transformed into office tasks, or office tasks into state tasks... As for the individual bureaucrat, the state goal is transformed into his personal goal, into the pursuit of</w:t>
      </w:r>
      <w:r xmlns:w="http://schemas.openxmlformats.org/wordprocessingml/2006/main">
        <w:rPr>
          <w:rFonts w:hint="default" w:ascii="Times New Roman" w:hAnsi="Times New Roman" w:eastAsia="SimSun" w:cs="Times New Roman"/>
          <w:color w:val="231F20"/>
          <w:kern w:val="0"/>
          <w:sz w:val="28"/>
          <w:szCs w:val="28"/>
          <w:lang w:val="ru-RU" w:eastAsia="zh-CN" w:bidi="ar"/>
        </w:rPr>
        <w:t xml:space="preserve"> </w:t>
      </w:r>
      <w:r xmlns:w="http://schemas.openxmlformats.org/wordprocessingml/2006/main">
        <w:rPr>
          <w:rFonts w:hint="default" w:ascii="Times New Roman" w:hAnsi="Times New Roman" w:eastAsia="SimSun" w:cs="Times New Roman"/>
          <w:color w:val="231F20"/>
          <w:kern w:val="0"/>
          <w:sz w:val="28"/>
          <w:szCs w:val="28"/>
          <w:lang w:val="en-US" w:eastAsia="zh-CN" w:bidi="ar"/>
        </w:rPr>
        <w:t xml:space="preserve">ranks, in making a career."</w:t>
      </w:r>
    </w:p>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bookmarkStart xmlns:w="http://schemas.openxmlformats.org/wordprocessingml/2006/main" w:id="0" w:name="_GoBack"/>
      <w:bookmarkEnd xmlns:w="http://schemas.openxmlformats.org/wordprocessingml/2006/main" w:id="0"/>
      <w:r xmlns:w="http://schemas.openxmlformats.org/wordprocessingml/2006/main">
        <w:rPr>
          <w:rFonts w:hint="default" w:ascii="Times New Roman" w:hAnsi="Times New Roman" w:cs="Times New Roman"/>
          <w:bCs/>
          <w:sz w:val="28"/>
          <w:szCs w:val="28"/>
        </w:rPr>
        <w:t xml:space="preserve">Seminar lesson 13. </w:t>
      </w:r>
      <w:r xmlns:w="http://schemas.openxmlformats.org/wordprocessingml/2006/main">
        <w:rPr>
          <w:rFonts w:hint="default" w:ascii="Times New Roman" w:hAnsi="Times New Roman" w:cs="Times New Roman"/>
          <w:sz w:val="28"/>
          <w:szCs w:val="28"/>
        </w:rPr>
        <w:t xml:space="preserve">Contradictions of the liberal system of values.</w:t>
      </w:r>
    </w:p>
    <w:p>
      <w:pPr xmlns:w="http://schemas.openxmlformats.org/wordprocessingml/2006/main">
        <w:keepNext w:val="0"/>
        <w:keepLines w:val="0"/>
        <w:pageBreakBefore w:val="0"/>
        <w:widowControl/>
        <w:numPr>
          <w:ilvl w:val="0"/>
          <w:numId w:val="11"/>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Liberalism as an ideological doctrine. </w:t>
      </w:r>
      <w:r xmlns:w="http://schemas.openxmlformats.org/wordprocessingml/2006/main">
        <w:rPr>
          <w:rFonts w:hint="default" w:ascii="Times New Roman" w:hAnsi="Times New Roman" w:cs="Times New Roman"/>
          <w:bCs/>
          <w:sz w:val="28"/>
          <w:szCs w:val="28"/>
          <w:lang w:val="ru-RU"/>
        </w:rPr>
        <w:t xml:space="preserve">Basic principles.</w:t>
      </w:r>
    </w:p>
    <w:p>
      <w:pPr xmlns:w="http://schemas.openxmlformats.org/wordprocessingml/2006/main">
        <w:keepNext w:val="0"/>
        <w:keepLines w:val="0"/>
        <w:pageBreakBefore w:val="0"/>
        <w:widowControl/>
        <w:numPr>
          <w:ilvl w:val="0"/>
          <w:numId w:val="11"/>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Internal contradictions of the liberal value system.</w:t>
      </w:r>
    </w:p>
    <w:p>
      <w:pPr xmlns:w="http://schemas.openxmlformats.org/wordprocessingml/2006/main">
        <w:keepNext w:val="0"/>
        <w:keepLines w:val="0"/>
        <w:pageBreakBefore w:val="0"/>
        <w:widowControl/>
        <w:numPr>
          <w:ilvl w:val="0"/>
          <w:numId w:val="11"/>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r xmlns:w="http://schemas.openxmlformats.org/wordprocessingml/2006/main">
        <w:rPr>
          <w:rFonts w:hint="default" w:ascii="Times New Roman" w:hAnsi="Times New Roman" w:cs="Times New Roman"/>
          <w:bCs/>
          <w:sz w:val="28"/>
          <w:szCs w:val="28"/>
          <w:lang w:val="ru-RU"/>
        </w:rPr>
        <w:t xml:space="preserve">Liberal morality: pros and cons.</w:t>
      </w:r>
    </w:p>
    <w:p>
      <w:pPr xmlns:w="http://schemas.openxmlformats.org/wordprocessingml/2006/main">
        <w:keepNext w:val="0"/>
        <w:keepLines w:val="0"/>
        <w:pageBreakBefore w:val="0"/>
        <w:widowControl/>
        <w:numPr>
          <w:ilvl w:val="0"/>
          <w:numId w:val="11"/>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r xmlns:w="http://schemas.openxmlformats.org/wordprocessingml/2006/main">
        <w:rPr>
          <w:rFonts w:hint="default" w:ascii="Times New Roman" w:hAnsi="Times New Roman" w:cs="Times New Roman"/>
          <w:bCs/>
          <w:sz w:val="28"/>
          <w:szCs w:val="28"/>
          <w:lang w:val="ru-RU"/>
        </w:rPr>
        <w:t xml:space="preserve">What does radical liberalism lead to?</w:t>
      </w:r>
    </w:p>
    <w:p>
      <w:pPr xmlns:w="http://schemas.openxmlformats.org/wordprocessingml/2006/main">
        <w:keepNext w:val="0"/>
        <w:keepLines w:val="0"/>
        <w:pageBreakBefore w:val="0"/>
        <w:widowControl/>
        <w:numPr>
          <w:ilvl w:val="0"/>
          <w:numId w:val="11"/>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r xmlns:w="http://schemas.openxmlformats.org/wordprocessingml/2006/main">
        <w:rPr>
          <w:rFonts w:hint="default" w:ascii="Times New Roman" w:hAnsi="Times New Roman" w:cs="Times New Roman"/>
          <w:bCs/>
          <w:sz w:val="28"/>
          <w:szCs w:val="28"/>
        </w:rPr>
        <w:t xml:space="preserve">Modern neoliberalism </w:t>
      </w:r>
      <w:r xmlns:w="http://schemas.openxmlformats.org/wordprocessingml/2006/main">
        <w:rPr>
          <w:rFonts w:hint="default" w:ascii="Times New Roman" w:hAnsi="Times New Roman" w:cs="Times New Roman"/>
          <w:bCs/>
          <w:sz w:val="28"/>
          <w:szCs w:val="28"/>
          <w:lang w:val="ru-RU"/>
        </w:rPr>
        <w:t xml:space="preserve">and its prospects.</w:t>
      </w:r>
    </w:p>
    <w:p>
      <w:pPr xmlns:w="http://schemas.openxmlformats.org/wordprocessingml/2006/main">
        <w:keepNext w:val="0"/>
        <w:keepLines w:val="0"/>
        <w:pageBreakBefore w:val="0"/>
        <w:widowControl/>
        <w:numPr>
          <w:ilvl w:val="0"/>
          <w:numId w:val="11"/>
        </w:numPr>
        <w:tabs>
          <w:tab w:val="left" w:pos="0"/>
          <w:tab w:val="clear" w:pos="425"/>
        </w:tabs>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r xmlns:w="http://schemas.openxmlformats.org/wordprocessingml/2006/main">
        <w:rPr>
          <w:rFonts w:hint="default" w:ascii="Times New Roman" w:hAnsi="Times New Roman" w:cs="Times New Roman"/>
          <w:bCs/>
          <w:sz w:val="28"/>
          <w:szCs w:val="28"/>
          <w:lang w:val="ru-RU"/>
        </w:rPr>
        <w:t xml:space="preserve">Discussion on the topic: “Is F. Fukuyama right in postulating the “death of liberalism”?</w:t>
      </w:r>
    </w:p>
    <w:p>
      <w:pPr>
        <w:keepNext w:val="0"/>
        <w:keepLines w:val="0"/>
        <w:pageBreakBefore w:val="0"/>
        <w:widowControl/>
        <w:numPr>
          <w:ilvl w:val="0"/>
          <w:numId w:val="0"/>
        </w:numPr>
        <w:tabs>
          <w:tab w:val="left" w:pos="0"/>
        </w:tabs>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Seminar Session 14. </w:t>
      </w:r>
      <w:r xmlns:w="http://schemas.openxmlformats.org/wordprocessingml/2006/main">
        <w:rPr>
          <w:rFonts w:hint="default" w:ascii="Times New Roman" w:hAnsi="Times New Roman" w:cs="Times New Roman"/>
          <w:sz w:val="28"/>
          <w:szCs w:val="28"/>
        </w:rPr>
        <w:t xml:space="preserve">International Social Justice</w:t>
      </w:r>
      <w:r xmlns:w="http://schemas.openxmlformats.org/wordprocessingml/2006/main">
        <w:rPr>
          <w:rFonts w:hint="default" w:ascii="Times New Roman" w:hAnsi="Times New Roman" w:cs="Times New Roman"/>
          <w:bCs/>
          <w:sz w:val="28"/>
          <w:szCs w:val="28"/>
        </w:rPr>
        <w:t xml:space="preserve"> </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snapToGrid/>
        <w:spacing w:line="240" w:lineRule="auto"/>
        <w:ind w:left="0" w:leftChars="0" w:firstLine="439" w:firstLineChars="157"/>
        <w:jc w:val="both"/>
        <w:textAlignment w:val="auto"/>
        <w:rPr>
          <w:rFonts w:hint="default" w:ascii="Times New Roman" w:hAnsi="Times New Roman" w:cs="Times New Roman"/>
          <w:sz w:val="28"/>
          <w:szCs w:val="28"/>
        </w:rPr>
      </w:pPr>
      <w:r xmlns:w="http://schemas.openxmlformats.org/wordprocessingml/2006/main">
        <w:rPr>
          <w:rFonts w:hint="default" w:ascii="Times New Roman" w:hAnsi="Times New Roman" w:eastAsia="SimSun" w:cs="Times New Roman"/>
          <w:color w:val="000000"/>
          <w:kern w:val="0"/>
          <w:sz w:val="28"/>
          <w:szCs w:val="28"/>
          <w:lang w:val="en-US" w:eastAsia="zh-CN" w:bidi="ar"/>
        </w:rPr>
        <w:t xml:space="preserve">The specifics of moral regulation of international relations.</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snapToGrid/>
        <w:spacing w:line="240" w:lineRule="auto"/>
        <w:ind w:left="0" w:leftChars="0" w:firstLine="439" w:firstLineChars="157"/>
        <w:jc w:val="both"/>
        <w:textAlignment w:val="auto"/>
        <w:rPr>
          <w:rFonts w:hint="default" w:ascii="Times New Roman" w:hAnsi="Times New Roman" w:cs="Times New Roman"/>
          <w:b w:val="0"/>
          <w:bCs/>
          <w:sz w:val="28"/>
          <w:szCs w:val="28"/>
        </w:rPr>
      </w:pP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Generally recognized principles of ethics in international relations </w:t>
      </w:r>
      <w:r xmlns:w="http://schemas.openxmlformats.org/wordprocessingml/2006/main">
        <w:rPr>
          <w:rFonts w:hint="default" w:ascii="Times New Roman" w:hAnsi="Times New Roman" w:eastAsia="SimSun" w:cs="Times New Roman"/>
          <w:b w:val="0"/>
          <w:bCs/>
          <w:color w:val="231F20"/>
          <w:kern w:val="0"/>
          <w:sz w:val="28"/>
          <w:szCs w:val="28"/>
          <w:lang w:val="ru-RU" w:eastAsia="zh-CN" w:bidi="ar"/>
        </w:rPr>
        <w:t xml:space="preserve">.</w:t>
      </w: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 </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autoSpaceDE/>
        <w:autoSpaceDN/>
        <w:adjustRightInd/>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Approaches to the ethical consideration of international politics: through a properly understood interest; through the acceptance of universal solidarity among all people </w:t>
      </w:r>
      <w:r xmlns:w="http://schemas.openxmlformats.org/wordprocessingml/2006/main">
        <w:rPr>
          <w:rFonts w:hint="default" w:ascii="Times New Roman" w:hAnsi="Times New Roman" w:eastAsia="SimSun" w:cs="Times New Roman"/>
          <w:b w:val="0"/>
          <w:bCs/>
          <w:color w:val="231F20"/>
          <w:kern w:val="0"/>
          <w:sz w:val="28"/>
          <w:szCs w:val="28"/>
          <w:lang w:val="ru-RU" w:eastAsia="zh-CN" w:bidi="ar"/>
        </w:rPr>
        <w:t xml:space="preserve">(Sutor)</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autoSpaceDE/>
        <w:autoSpaceDN/>
        <w:adjustRightInd/>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Values-goals and values-means of international politics.</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autoSpaceDE/>
        <w:autoSpaceDN/>
        <w:adjustRightInd/>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The international order of peace and law in the context of the three main goals of politics: peace, freedom (human rights) and justice.</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autoSpaceDE/>
        <w:autoSpaceDN/>
        <w:adjustRightInd/>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eastAsia="SimSun" w:cs="Times New Roman"/>
          <w:b w:val="0"/>
          <w:bCs/>
          <w:color w:val="231F20"/>
          <w:kern w:val="0"/>
          <w:sz w:val="28"/>
          <w:szCs w:val="28"/>
          <w:lang w:val="en-US" w:eastAsia="zh-CN" w:bidi="ar"/>
        </w:rPr>
        <w:t xml:space="preserve">The concept of humanitarian intervention</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autoSpaceDE/>
        <w:autoSpaceDN/>
        <w:adjustRightInd/>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The problem of interethnic and intercultural dialogue.</w:t>
      </w:r>
    </w:p>
    <w:p>
      <w:pPr xmlns:w="http://schemas.openxmlformats.org/wordprocessingml/2006/main">
        <w:keepNext w:val="0"/>
        <w:keepLines w:val="0"/>
        <w:pageBreakBefore w:val="0"/>
        <w:widowControl/>
        <w:numPr>
          <w:ilvl w:val="0"/>
          <w:numId w:val="12"/>
        </w:numPr>
        <w:suppressLineNumbers w:val="0"/>
        <w:tabs>
          <w:tab w:val="left" w:pos="-220"/>
          <w:tab w:val="clear" w:pos="425"/>
        </w:tabs>
        <w:kinsoku/>
        <w:wordWrap/>
        <w:overflowPunct/>
        <w:topLinePunct w:val="0"/>
        <w:autoSpaceDE/>
        <w:autoSpaceDN/>
        <w:adjustRightInd/>
        <w:snapToGrid/>
        <w:spacing w:after="0" w:line="240" w:lineRule="auto"/>
        <w:ind w:left="0" w:leftChars="0" w:firstLine="439" w:firstLineChars="157"/>
        <w:jc w:val="both"/>
        <w:textAlignment w:val="auto"/>
        <w:rPr>
          <w:rFonts w:hint="default" w:ascii="Times New Roman" w:hAnsi="Times New Roman" w:cs="Times New Roman"/>
          <w:b w:val="0"/>
          <w:bCs/>
          <w:sz w:val="28"/>
          <w:szCs w:val="28"/>
        </w:rPr>
      </w:pPr>
      <w:r xmlns:w="http://schemas.openxmlformats.org/wordprocessingml/2006/main">
        <w:rPr>
          <w:rFonts w:hint="default" w:ascii="Times New Roman" w:hAnsi="Times New Roman" w:cs="Times New Roman"/>
          <w:bCs/>
          <w:sz w:val="28"/>
          <w:szCs w:val="28"/>
        </w:rPr>
        <w:t xml:space="preserve">Does the end justify the means in international politics? Justify your answer.</w:t>
      </w:r>
    </w:p>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Seminar session 15. </w:t>
      </w:r>
      <w:r xmlns:w="http://schemas.openxmlformats.org/wordprocessingml/2006/main">
        <w:rPr>
          <w:rFonts w:hint="default" w:ascii="Times New Roman" w:hAnsi="Times New Roman" w:cs="Times New Roman"/>
          <w:color w:val="000000"/>
          <w:sz w:val="28"/>
          <w:szCs w:val="28"/>
          <w:shd w:val="clear" w:color="auto" w:fill="FFFFFF"/>
        </w:rPr>
        <w:t xml:space="preserve">The future of the synthesis of politics and morality as an opportunity to solve practical problems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r xmlns:w="http://schemas.openxmlformats.org/wordprocessingml/2006/main">
        <w:rPr>
          <w:rFonts w:hint="default" w:ascii="Times New Roman" w:hAnsi="Times New Roman" w:cs="Times New Roman"/>
          <w:bCs/>
          <w:sz w:val="28"/>
          <w:szCs w:val="28"/>
        </w:rPr>
        <w:t xml:space="preserve">1. </w:t>
      </w:r>
      <w:r xmlns:w="http://schemas.openxmlformats.org/wordprocessingml/2006/main">
        <w:rPr>
          <w:rFonts w:hint="default" w:ascii="Times New Roman" w:hAnsi="Times New Roman" w:cs="Times New Roman"/>
          <w:bCs/>
          <w:sz w:val="28"/>
          <w:szCs w:val="28"/>
          <w:lang w:val="ru-RU"/>
        </w:rPr>
        <w:t xml:space="preserve">The destructiveness of the human spirit: meaning.</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r xmlns:w="http://schemas.openxmlformats.org/wordprocessingml/2006/main">
        <w:rPr>
          <w:rFonts w:hint="default" w:ascii="Times New Roman" w:hAnsi="Times New Roman" w:cs="Times New Roman"/>
          <w:bCs/>
          <w:sz w:val="28"/>
          <w:szCs w:val="28"/>
        </w:rPr>
        <w:t xml:space="preserve">2. Moral and volitional demoralization</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3. "The New Sovereign" for the twenty-first century.</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lang w:val="ru-RU"/>
        </w:rPr>
      </w:pPr>
      <w:r xmlns:w="http://schemas.openxmlformats.org/wordprocessingml/2006/main">
        <w:rPr>
          <w:rFonts w:hint="default" w:ascii="Times New Roman" w:hAnsi="Times New Roman" w:cs="Times New Roman"/>
          <w:bCs/>
          <w:sz w:val="28"/>
          <w:szCs w:val="28"/>
          <w:lang w:val="ru-RU"/>
        </w:rPr>
        <w:t xml:space="preserve">4. </w:t>
      </w:r>
      <w:r xmlns:w="http://schemas.openxmlformats.org/wordprocessingml/2006/main">
        <w:rPr>
          <w:rFonts w:hint="default" w:ascii="Times New Roman" w:hAnsi="Times New Roman" w:eastAsia="SimSun" w:cs="Times New Roman"/>
          <w:sz w:val="28"/>
          <w:szCs w:val="28"/>
        </w:rPr>
        <w:t xml:space="preserve">The main world trends in the development of morals </w:t>
      </w:r>
      <w:r xmlns:w="http://schemas.openxmlformats.org/wordprocessingml/2006/main">
        <w:rPr>
          <w:rFonts w:hint="default" w:ascii="Times New Roman" w:hAnsi="Times New Roman" w:eastAsia="SimSun" w:cs="Times New Roman"/>
          <w:sz w:val="28"/>
          <w:szCs w:val="28"/>
          <w:lang w:val="ru-RU"/>
        </w:rPr>
        <w:t xml:space="preserve">. </w:t>
      </w:r>
      <w:r xmlns:w="http://schemas.openxmlformats.org/wordprocessingml/2006/main">
        <w:rPr>
          <w:rFonts w:hint="default" w:ascii="Times New Roman" w:hAnsi="Times New Roman" w:eastAsia="SimSun" w:cs="Times New Roman"/>
          <w:sz w:val="28"/>
          <w:szCs w:val="28"/>
        </w:rPr>
        <w:t xml:space="preserve">Does moral progress exist?</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imSun" w:cs="Times New Roman"/>
          <w:sz w:val="28"/>
          <w:szCs w:val="28"/>
          <w:lang w:val="ru-RU"/>
        </w:rPr>
      </w:pPr>
      <w:r xmlns:w="http://schemas.openxmlformats.org/wordprocessingml/2006/main">
        <w:rPr>
          <w:rFonts w:hint="default" w:ascii="Times New Roman" w:hAnsi="Times New Roman" w:eastAsia="SimSun" w:cs="Times New Roman"/>
          <w:sz w:val="28"/>
          <w:szCs w:val="28"/>
          <w:lang w:val="ru-RU"/>
        </w:rPr>
        <w:t xml:space="preserve">5. </w:t>
      </w:r>
      <w:r xmlns:w="http://schemas.openxmlformats.org/wordprocessingml/2006/main">
        <w:rPr>
          <w:rFonts w:hint="default" w:ascii="Times New Roman" w:hAnsi="Times New Roman" w:eastAsia="SimSun" w:cs="Times New Roman"/>
          <w:sz w:val="28"/>
          <w:szCs w:val="28"/>
        </w:rPr>
        <w:t xml:space="preserve">Acts testifying to the “ennoblement” of the human race </w:t>
      </w:r>
      <w:r xmlns:w="http://schemas.openxmlformats.org/wordprocessingml/2006/main">
        <w:rPr>
          <w:rFonts w:hint="default" w:ascii="Times New Roman" w:hAnsi="Times New Roman" w:eastAsia="SimSun" w:cs="Times New Roman"/>
          <w:sz w:val="28"/>
          <w:szCs w:val="28"/>
          <w:lang w:val="ru-RU"/>
        </w:rPr>
        <w:t xml:space="preserve">.</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ans-serif" w:cs="Times New Roman"/>
          <w:i w:val="0"/>
          <w:iCs w:val="0"/>
          <w:caps w:val="0"/>
          <w:color w:val="2D2D2D"/>
          <w:spacing w:val="0"/>
          <w:sz w:val="28"/>
          <w:szCs w:val="28"/>
          <w:shd w:val="clear" w:fill="FFFFFF"/>
          <w:lang w:val="ru-RU"/>
        </w:rPr>
      </w:pPr>
      <w:r xmlns:w="http://schemas.openxmlformats.org/wordprocessingml/2006/main">
        <w:rPr>
          <w:rFonts w:hint="default" w:ascii="Times New Roman" w:hAnsi="Times New Roman" w:eastAsia="SimSun" w:cs="Times New Roman"/>
          <w:sz w:val="28"/>
          <w:szCs w:val="28"/>
          <w:lang w:val="ru-RU"/>
        </w:rPr>
        <w:t xml:space="preserve">6. The inevitability of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rPr>
        <w:t xml:space="preserve">conflict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lang w:val="ru-RU"/>
        </w:rPr>
        <w:t xml:space="preserve">of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rPr>
        <w:t xml:space="preserve">values and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lang w:val="ru-RU"/>
        </w:rPr>
        <w:t xml:space="preserve">interests in the political sphere.</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eastAsia="SimSun" w:cs="Times New Roman"/>
          <w:sz w:val="28"/>
          <w:szCs w:val="28"/>
          <w:lang w:val="ru-RU"/>
        </w:rPr>
      </w:pP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lang w:val="ru-RU"/>
        </w:rPr>
        <w:t xml:space="preserve">7. </w:t>
      </w:r>
      <w:r xmlns:w="http://schemas.openxmlformats.org/wordprocessingml/2006/main">
        <w:rPr>
          <w:rFonts w:hint="default" w:ascii="Times New Roman" w:hAnsi="Times New Roman" w:eastAsia="SimSun" w:cs="Times New Roman"/>
          <w:sz w:val="28"/>
          <w:szCs w:val="28"/>
          <w:lang w:val="ru-RU"/>
        </w:rPr>
        <w:t xml:space="preserve">The importance of the ethical agenda in politics.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rPr>
        <w:t xml:space="preserve">Expanding the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lang w:val="ru-RU"/>
        </w:rPr>
        <w:t xml:space="preserve">possibilities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rPr>
        <w:t xml:space="preserve">of ethics as a tool for responding to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lang w:val="ru-RU"/>
        </w:rPr>
        <w:t xml:space="preserve">modern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rPr>
        <w:t xml:space="preserve">challenges and threats </w:t>
      </w:r>
      <w:r xmlns:w="http://schemas.openxmlformats.org/wordprocessingml/2006/main">
        <w:rPr>
          <w:rFonts w:hint="default" w:ascii="Times New Roman" w:hAnsi="Times New Roman" w:eastAsia="sans-serif" w:cs="Times New Roman"/>
          <w:i w:val="0"/>
          <w:iCs w:val="0"/>
          <w:caps w:val="0"/>
          <w:color w:val="2D2D2D"/>
          <w:spacing w:val="0"/>
          <w:sz w:val="28"/>
          <w:szCs w:val="28"/>
          <w:shd w:val="clear" w:fill="FFFFFF"/>
          <w:lang w:val="ru-RU"/>
        </w:rPr>
        <w:t xml:space="preserve">.</w:t>
      </w:r>
    </w:p>
    <w:p>
      <w:pPr>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Discussion session on the topic: “If not glasnost, then what?”</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Questions: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1. Glasnost – a moral or political category?</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2. Glasnost – an end in itself or a means? What is the power of each of our personal opinions?</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3. There are people who complain about the lack of publicity. Do you agree with them?</w:t>
      </w:r>
    </w:p>
    <w:p>
      <w:pPr xmlns:w="http://schemas.openxmlformats.org/wordprocessingml/2006/main">
        <w:keepNext w:val="0"/>
        <w:keepLines w:val="0"/>
        <w:pageBreakBefore w:val="0"/>
        <w:widowControl/>
        <w:kinsoku/>
        <w:wordWrap/>
        <w:overflowPunct/>
        <w:topLinePunct w:val="0"/>
        <w:autoSpaceDE w:val="0"/>
        <w:autoSpaceDN w:val="0"/>
        <w:adjustRightInd w:val="0"/>
        <w:snapToGrid/>
        <w:spacing w:after="0" w:line="240" w:lineRule="auto"/>
        <w:ind w:left="0" w:leftChars="0" w:firstLine="439" w:firstLineChars="157"/>
        <w:jc w:val="both"/>
        <w:textAlignment w:val="auto"/>
        <w:rPr>
          <w:rFonts w:hint="default" w:ascii="Times New Roman" w:hAnsi="Times New Roman" w:cs="Times New Roman"/>
          <w:bCs/>
          <w:sz w:val="28"/>
          <w:szCs w:val="28"/>
        </w:rPr>
      </w:pPr>
      <w:r xmlns:w="http://schemas.openxmlformats.org/wordprocessingml/2006/main">
        <w:rPr>
          <w:rFonts w:hint="default" w:ascii="Times New Roman" w:hAnsi="Times New Roman" w:cs="Times New Roman"/>
          <w:bCs/>
          <w:sz w:val="28"/>
          <w:szCs w:val="28"/>
        </w:rPr>
        <w:t xml:space="preserve">4. Today there is an opinion: extreme publicity and expansion of zones of criticism denigrate our reality. How do you evaluate this opinion </w:t>
      </w:r>
      <w:r xmlns:w="http://schemas.openxmlformats.org/wordprocessingml/2006/main">
        <w:rPr>
          <w:rFonts w:hint="default" w:ascii="Times New Roman" w:hAnsi="Times New Roman" w:cs="Times New Roman"/>
          <w:sz w:val="28"/>
          <w:szCs w:val="28"/>
        </w:rPr>
        <w:t xml:space="preserve">?</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ヒラギノ角ゴ Pro W3">
    <w:altName w:val="Times New Roman"/>
    <w:panose1 w:val="00000000000000000000"/>
    <w:charset w:val="00"/>
    <w:family w:val="roman"/>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D01B7"/>
    <w:multiLevelType w:val="singleLevel"/>
    <w:tmpl w:val="861D01B7"/>
    <w:lvl w:ilvl="0" w:tentative="0">
      <w:start w:val="1"/>
      <w:numFmt w:val="decimal"/>
      <w:lvlText w:val="%1."/>
      <w:lvlJc w:val="left"/>
      <w:pPr>
        <w:tabs>
          <w:tab w:val="left" w:pos="425"/>
        </w:tabs>
        <w:ind w:left="425" w:leftChars="0" w:hanging="425" w:firstLineChars="0"/>
      </w:pPr>
      <w:rPr>
        <w:rFonts w:hint="default"/>
      </w:rPr>
    </w:lvl>
  </w:abstractNum>
  <w:abstractNum w:abstractNumId="1">
    <w:nsid w:val="A573C44D"/>
    <w:multiLevelType w:val="singleLevel"/>
    <w:tmpl w:val="A573C44D"/>
    <w:lvl w:ilvl="0" w:tentative="0">
      <w:start w:val="1"/>
      <w:numFmt w:val="decimal"/>
      <w:lvlText w:val="%1."/>
      <w:lvlJc w:val="left"/>
      <w:pPr>
        <w:tabs>
          <w:tab w:val="left" w:pos="425"/>
        </w:tabs>
        <w:ind w:left="425" w:leftChars="0" w:hanging="425" w:firstLineChars="0"/>
      </w:pPr>
      <w:rPr>
        <w:rFonts w:hint="default"/>
      </w:rPr>
    </w:lvl>
  </w:abstractNum>
  <w:abstractNum w:abstractNumId="2">
    <w:nsid w:val="C512C636"/>
    <w:multiLevelType w:val="singleLevel"/>
    <w:tmpl w:val="C512C636"/>
    <w:lvl w:ilvl="0" w:tentative="0">
      <w:start w:val="1"/>
      <w:numFmt w:val="decimal"/>
      <w:lvlText w:val="%1."/>
      <w:lvlJc w:val="left"/>
      <w:pPr>
        <w:tabs>
          <w:tab w:val="left" w:pos="425"/>
        </w:tabs>
        <w:ind w:left="425" w:leftChars="0" w:hanging="425" w:firstLineChars="0"/>
      </w:pPr>
      <w:rPr>
        <w:rFonts w:hint="default"/>
      </w:rPr>
    </w:lvl>
  </w:abstractNum>
  <w:abstractNum w:abstractNumId="3">
    <w:nsid w:val="D7E20AB9"/>
    <w:multiLevelType w:val="singleLevel"/>
    <w:tmpl w:val="D7E20AB9"/>
    <w:lvl w:ilvl="0" w:tentative="0">
      <w:start w:val="1"/>
      <w:numFmt w:val="decimal"/>
      <w:lvlText w:val="%1."/>
      <w:lvlJc w:val="left"/>
      <w:pPr>
        <w:tabs>
          <w:tab w:val="left" w:pos="425"/>
        </w:tabs>
        <w:ind w:left="425" w:leftChars="0" w:hanging="425" w:firstLineChars="0"/>
      </w:pPr>
      <w:rPr>
        <w:rFonts w:hint="default"/>
      </w:rPr>
    </w:lvl>
  </w:abstractNum>
  <w:abstractNum w:abstractNumId="4">
    <w:nsid w:val="F1E92CED"/>
    <w:multiLevelType w:val="singleLevel"/>
    <w:tmpl w:val="F1E92CED"/>
    <w:lvl w:ilvl="0" w:tentative="0">
      <w:start w:val="1"/>
      <w:numFmt w:val="decimal"/>
      <w:lvlText w:val="%1."/>
      <w:lvlJc w:val="left"/>
      <w:pPr>
        <w:tabs>
          <w:tab w:val="left" w:pos="425"/>
        </w:tabs>
        <w:ind w:left="425" w:leftChars="0" w:hanging="425" w:firstLineChars="0"/>
      </w:pPr>
      <w:rPr>
        <w:rFonts w:hint="default"/>
      </w:rPr>
    </w:lvl>
  </w:abstractNum>
  <w:abstractNum w:abstractNumId="5">
    <w:nsid w:val="2D92CC6D"/>
    <w:multiLevelType w:val="singleLevel"/>
    <w:tmpl w:val="2D92CC6D"/>
    <w:lvl w:ilvl="0" w:tentative="0">
      <w:start w:val="1"/>
      <w:numFmt w:val="decimal"/>
      <w:lvlText w:val="%1."/>
      <w:lvlJc w:val="left"/>
      <w:pPr>
        <w:tabs>
          <w:tab w:val="left" w:pos="425"/>
        </w:tabs>
        <w:ind w:left="425" w:leftChars="0" w:hanging="425" w:firstLineChars="0"/>
      </w:pPr>
      <w:rPr>
        <w:rFonts w:hint="default"/>
      </w:rPr>
    </w:lvl>
  </w:abstractNum>
  <w:abstractNum w:abstractNumId="6">
    <w:nsid w:val="2EDB4244"/>
    <w:multiLevelType w:val="singleLevel"/>
    <w:tmpl w:val="2EDB4244"/>
    <w:lvl w:ilvl="0" w:tentative="0">
      <w:start w:val="2"/>
      <w:numFmt w:val="decimal"/>
      <w:suff w:val="space"/>
      <w:lvlText w:val="%1."/>
      <w:lvlJc w:val="left"/>
    </w:lvl>
  </w:abstractNum>
  <w:abstractNum w:abstractNumId="7">
    <w:nsid w:val="3BF42902"/>
    <w:multiLevelType w:val="singleLevel"/>
    <w:tmpl w:val="3BF42902"/>
    <w:lvl w:ilvl="0" w:tentative="0">
      <w:start w:val="1"/>
      <w:numFmt w:val="decimal"/>
      <w:lvlText w:val="%1."/>
      <w:lvlJc w:val="left"/>
      <w:pPr>
        <w:tabs>
          <w:tab w:val="left" w:pos="312"/>
        </w:tabs>
      </w:pPr>
    </w:lvl>
  </w:abstractNum>
  <w:abstractNum w:abstractNumId="8">
    <w:nsid w:val="606B7E10"/>
    <w:multiLevelType w:val="singleLevel"/>
    <w:tmpl w:val="606B7E10"/>
    <w:lvl w:ilvl="0" w:tentative="0">
      <w:start w:val="1"/>
      <w:numFmt w:val="decimal"/>
      <w:lvlText w:val="%1."/>
      <w:lvlJc w:val="left"/>
      <w:pPr>
        <w:tabs>
          <w:tab w:val="left" w:pos="425"/>
        </w:tabs>
        <w:ind w:left="425" w:leftChars="0" w:hanging="425" w:firstLineChars="0"/>
      </w:pPr>
      <w:rPr>
        <w:rFonts w:hint="default"/>
      </w:rPr>
    </w:lvl>
  </w:abstractNum>
  <w:abstractNum w:abstractNumId="9">
    <w:nsid w:val="60EF77DA"/>
    <w:multiLevelType w:val="multilevel"/>
    <w:tmpl w:val="60EF77DA"/>
    <w:lvl w:ilvl="0" w:tentative="0">
      <w:start w:val="1"/>
      <w:numFmt w:val="decimal"/>
      <w:lvlText w:val="%1."/>
      <w:lvlJc w:val="left"/>
      <w:pPr>
        <w:ind w:left="1494" w:hanging="360"/>
      </w:pPr>
      <w:rPr>
        <w:rFonts w:hint="default"/>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0">
    <w:nsid w:val="74FF0F7D"/>
    <w:multiLevelType w:val="singleLevel"/>
    <w:tmpl w:val="74FF0F7D"/>
    <w:lvl w:ilvl="0" w:tentative="0">
      <w:start w:val="1"/>
      <w:numFmt w:val="decimal"/>
      <w:suff w:val="space"/>
      <w:lvlText w:val="%1."/>
      <w:lvlJc w:val="left"/>
    </w:lvl>
  </w:abstractNum>
  <w:abstractNum w:abstractNumId="11">
    <w:nsid w:val="75A210C4"/>
    <w:multiLevelType w:val="multilevel"/>
    <w:tmpl w:val="75A210C4"/>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11"/>
  </w:num>
  <w:num w:numId="2">
    <w:abstractNumId w:val="10"/>
  </w:num>
  <w:num w:numId="3">
    <w:abstractNumId w:val="6"/>
  </w:num>
  <w:num w:numId="4">
    <w:abstractNumId w:val="1"/>
  </w:num>
  <w:num w:numId="5">
    <w:abstractNumId w:val="2"/>
  </w:num>
  <w:num w:numId="6">
    <w:abstractNumId w:val="9"/>
  </w:num>
  <w:num w:numId="7">
    <w:abstractNumId w:val="8"/>
  </w:num>
  <w:num w:numId="8">
    <w:abstractNumId w:val="3"/>
  </w:num>
  <w:num w:numId="9">
    <w:abstractNumId w:val="0"/>
  </w:num>
  <w:num w:numId="10">
    <w:abstractNumId w:val="7"/>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891C00"/>
    <w:rsid w:val="000B56A2"/>
    <w:rsid w:val="00297B71"/>
    <w:rsid w:val="00300CD9"/>
    <w:rsid w:val="00375BB6"/>
    <w:rsid w:val="007865F7"/>
    <w:rsid w:val="00891C00"/>
    <w:rsid w:val="008C216B"/>
    <w:rsid w:val="00DE3A01"/>
    <w:rsid w:val="011D0C3E"/>
    <w:rsid w:val="07CF4058"/>
    <w:rsid w:val="205E7400"/>
    <w:rsid w:val="287D5A24"/>
    <w:rsid w:val="2DC13AAF"/>
    <w:rsid w:val="43F24765"/>
    <w:rsid w:val="4C045569"/>
    <w:rsid w:val="5407544C"/>
    <w:rsid w:val="570E2648"/>
    <w:rsid w:val="57592535"/>
    <w:rsid w:val="6F355F5C"/>
    <w:rsid w:val="70295878"/>
    <w:rsid w:val="772676D5"/>
    <w:rsid w:val="785C66D0"/>
    <w:rsid w:val="7F7115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table" w:styleId="5">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1C542-7617-436D-BE24-C6A7CB0FD1D1}">
  <ds:schemaRefs/>
</ds:datastoreItem>
</file>

<file path=docProps/app.xml><?xml version="1.0" encoding="utf-8"?>
<Properties xmlns="http://schemas.openxmlformats.org/officeDocument/2006/extended-properties" xmlns:vt="http://schemas.openxmlformats.org/officeDocument/2006/docPropsVTypes">
  <Template>Normal</Template>
  <Pages>3</Pages>
  <Words>867</Words>
  <Characters>4946</Characters>
  <Lines>41</Lines>
  <Paragraphs>11</Paragraphs>
  <TotalTime>18</TotalTime>
  <ScaleCrop>false</ScaleCrop>
  <LinksUpToDate>false</LinksUpToDate>
  <CharactersWithSpaces>5802</CharactersWithSpaces>
  <Application>WPS Office_12.2.0.13193_F1E327BC-269C-435d-A152-05C5408002CA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2017-07-01T10:44:00Z</dcterms:created>
  <dc:creator>Людмила</dc:creator>
  <cp:lastModifiedBy>User</cp:lastModifiedBy>
  <dcterms:modified xsi:type="dcterms:W3CDTF">2023-08-28T11:15:51Z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1049-12.2.0.13193</vt:lpwstr>
  </property>
  <property fmtid="{D5CDD505-2E9C-101B-9397-08002B2CF9AE}" pid="3" name="ICV">
    <vt:lpwstr>3A5209A7D984416FB7663779A4EF912D_12</vt:lpwstr>
  </property>
</Properties>
</file>